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Ind w:w="-426" w:type="dxa"/>
        <w:tblLayout w:type="fixed"/>
        <w:tblCellMar>
          <w:left w:w="0" w:type="dxa"/>
          <w:right w:w="0" w:type="dxa"/>
        </w:tblCellMar>
        <w:tblLook w:val="0000" w:firstRow="0" w:lastRow="0" w:firstColumn="0" w:lastColumn="0" w:noHBand="0" w:noVBand="0"/>
      </w:tblPr>
      <w:tblGrid>
        <w:gridCol w:w="5276"/>
        <w:gridCol w:w="4850"/>
      </w:tblGrid>
      <w:tr w:rsidR="00F050CC" w:rsidRPr="00E03418" w14:paraId="69CB38EB" w14:textId="77777777" w:rsidTr="00CB57BF">
        <w:trPr>
          <w:trHeight w:hRule="exact" w:val="458"/>
        </w:trPr>
        <w:tc>
          <w:tcPr>
            <w:tcW w:w="5276" w:type="dxa"/>
          </w:tcPr>
          <w:p w14:paraId="3BA3546F" w14:textId="77777777" w:rsidR="00F050CC" w:rsidRPr="00E03418" w:rsidRDefault="00F050CC">
            <w:pPr>
              <w:pStyle w:val="Paskutinepastraipa"/>
              <w:rPr>
                <w:rFonts w:ascii="Cambria" w:hAnsi="Cambria"/>
              </w:rPr>
            </w:pPr>
          </w:p>
        </w:tc>
        <w:tc>
          <w:tcPr>
            <w:tcW w:w="4850" w:type="dxa"/>
          </w:tcPr>
          <w:p w14:paraId="03EB027D" w14:textId="3DC5EF27" w:rsidR="00F050CC" w:rsidRPr="00E03418" w:rsidRDefault="00F050CC">
            <w:pPr>
              <w:pStyle w:val="Speczyma"/>
              <w:rPr>
                <w:rFonts w:ascii="Cambria" w:hAnsi="Cambria"/>
              </w:rPr>
            </w:pPr>
          </w:p>
        </w:tc>
      </w:tr>
      <w:tr w:rsidR="00F050CC" w:rsidRPr="00E03418" w14:paraId="1A9C8FC4" w14:textId="77777777" w:rsidTr="00CB57BF">
        <w:trPr>
          <w:trHeight w:hRule="exact" w:val="2423"/>
        </w:trPr>
        <w:tc>
          <w:tcPr>
            <w:tcW w:w="10126" w:type="dxa"/>
            <w:gridSpan w:val="2"/>
          </w:tcPr>
          <w:p w14:paraId="34538276" w14:textId="5BD71AF4" w:rsidR="00C7524A" w:rsidRPr="00E03418" w:rsidRDefault="00124481" w:rsidP="00C7524A">
            <w:pPr>
              <w:pBdr>
                <w:top w:val="none" w:sz="0" w:space="31" w:color="auto" w:shadow="1" w:frame="1"/>
                <w:bottom w:val="single" w:sz="4" w:space="1" w:color="006699"/>
              </w:pBdr>
              <w:spacing w:after="120"/>
              <w:jc w:val="center"/>
              <w:rPr>
                <w:rFonts w:ascii="Cambria" w:hAnsi="Cambria"/>
                <w:noProof/>
                <w:color w:val="006699"/>
              </w:rPr>
            </w:pPr>
            <w:bookmarkStart w:id="0" w:name="blankas" w:colFirst="0" w:colLast="0"/>
            <w:r w:rsidRPr="00124481">
              <w:rPr>
                <w:rFonts w:ascii="Cambria" w:hAnsi="Cambria"/>
                <w:noProof/>
              </w:rPr>
              <w:drawing>
                <wp:anchor distT="0" distB="0" distL="114300" distR="114300" simplePos="0" relativeHeight="251660290" behindDoc="0" locked="0" layoutInCell="1" allowOverlap="1" wp14:anchorId="0EF86B51" wp14:editId="3636F49F">
                  <wp:simplePos x="0" y="0"/>
                  <wp:positionH relativeFrom="column">
                    <wp:posOffset>4391025</wp:posOffset>
                  </wp:positionH>
                  <wp:positionV relativeFrom="paragraph">
                    <wp:posOffset>75565</wp:posOffset>
                  </wp:positionV>
                  <wp:extent cx="827405" cy="431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24481">
              <w:rPr>
                <w:rFonts w:ascii="Cambria" w:hAnsi="Cambria"/>
                <w:noProof/>
              </w:rPr>
              <w:drawing>
                <wp:anchor distT="0" distB="0" distL="114300" distR="114300" simplePos="0" relativeHeight="251661314" behindDoc="0" locked="0" layoutInCell="1" allowOverlap="1" wp14:anchorId="2165C0AF" wp14:editId="0D74002A">
                  <wp:simplePos x="0" y="0"/>
                  <wp:positionH relativeFrom="column">
                    <wp:posOffset>5293995</wp:posOffset>
                  </wp:positionH>
                  <wp:positionV relativeFrom="paragraph">
                    <wp:posOffset>76200</wp:posOffset>
                  </wp:positionV>
                  <wp:extent cx="828000" cy="43200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A1915" w:rsidRPr="00E03418">
              <w:rPr>
                <w:rFonts w:ascii="Cambria" w:hAnsi="Cambria"/>
                <w:noProof/>
                <w:color w:val="006699"/>
              </w:rPr>
              <w:drawing>
                <wp:anchor distT="0" distB="0" distL="114300" distR="114300" simplePos="0" relativeHeight="251658242" behindDoc="0" locked="0" layoutInCell="1" allowOverlap="1" wp14:anchorId="42813162" wp14:editId="50C4B162">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02C0C2B6" w14:textId="77777777" w:rsidR="00F52E84" w:rsidRPr="00E03418" w:rsidRDefault="00F52E84" w:rsidP="00C7524A">
            <w:pPr>
              <w:pBdr>
                <w:top w:val="none" w:sz="0" w:space="31" w:color="auto" w:shadow="1" w:frame="1"/>
                <w:bottom w:val="single" w:sz="4" w:space="1" w:color="006699"/>
              </w:pBdr>
              <w:spacing w:after="120"/>
              <w:jc w:val="center"/>
              <w:rPr>
                <w:rFonts w:ascii="Cambria" w:hAnsi="Cambria"/>
                <w:noProof/>
                <w:color w:val="006699"/>
              </w:rPr>
            </w:pPr>
            <w:r w:rsidRPr="00E03418">
              <w:rPr>
                <w:rFonts w:ascii="Cambria" w:hAnsi="Cambria"/>
                <w:b/>
                <w:noProof/>
                <w:color w:val="005BBF"/>
              </w:rPr>
              <w:t>UŽDAROJI AKCINĖ BENDROVĖ „KAUNO VANDENYS“</w:t>
            </w:r>
          </w:p>
          <w:p w14:paraId="37FA6B6D" w14:textId="77777777" w:rsidR="008A5350" w:rsidRPr="00E03418" w:rsidRDefault="008A5350" w:rsidP="00C7524A">
            <w:pPr>
              <w:pBdr>
                <w:top w:val="none" w:sz="0" w:space="31" w:color="auto" w:shadow="1" w:frame="1"/>
                <w:bottom w:val="single" w:sz="4" w:space="1" w:color="006699"/>
              </w:pBdr>
              <w:jc w:val="center"/>
              <w:rPr>
                <w:rFonts w:ascii="Cambria" w:hAnsi="Cambria"/>
                <w:noProof/>
                <w:color w:val="005BBF"/>
                <w:sz w:val="18"/>
                <w:szCs w:val="18"/>
              </w:rPr>
            </w:pPr>
            <w:r w:rsidRPr="00E03418">
              <w:rPr>
                <w:rFonts w:ascii="Cambria" w:hAnsi="Cambria"/>
                <w:noProof/>
                <w:color w:val="005BBF"/>
                <w:sz w:val="18"/>
                <w:szCs w:val="18"/>
              </w:rPr>
              <w:t>Uždaroji akcinė bendrovė, Aukštaičių g. 43, LT-44158 Kaunas,</w:t>
            </w:r>
            <w:r w:rsidR="00DD68E1" w:rsidRPr="00E03418">
              <w:rPr>
                <w:rFonts w:ascii="Cambria" w:hAnsi="Cambria"/>
                <w:noProof/>
                <w:color w:val="005BBF"/>
                <w:sz w:val="18"/>
                <w:szCs w:val="18"/>
              </w:rPr>
              <w:t xml:space="preserve"> </w:t>
            </w:r>
            <w:r w:rsidRPr="00E03418">
              <w:rPr>
                <w:rFonts w:ascii="Cambria" w:hAnsi="Cambria"/>
                <w:noProof/>
                <w:color w:val="005BBF"/>
                <w:sz w:val="18"/>
                <w:szCs w:val="18"/>
              </w:rPr>
              <w:t xml:space="preserve">tel. </w:t>
            </w:r>
            <w:r w:rsidR="00AE1258" w:rsidRPr="00E03418">
              <w:rPr>
                <w:rFonts w:ascii="Cambria" w:hAnsi="Cambria"/>
                <w:noProof/>
                <w:color w:val="005BBF"/>
                <w:sz w:val="18"/>
                <w:szCs w:val="18"/>
              </w:rPr>
              <w:t>+370</w:t>
            </w:r>
            <w:r w:rsidRPr="00E03418">
              <w:rPr>
                <w:rFonts w:ascii="Cambria" w:hAnsi="Cambria"/>
                <w:noProof/>
                <w:color w:val="005BBF"/>
                <w:sz w:val="18"/>
                <w:szCs w:val="18"/>
              </w:rPr>
              <w:t xml:space="preserve"> 37 30 17 00, faks. </w:t>
            </w:r>
            <w:r w:rsidR="00AE1258" w:rsidRPr="00E03418">
              <w:rPr>
                <w:rFonts w:ascii="Cambria" w:hAnsi="Cambria"/>
                <w:noProof/>
                <w:color w:val="005BBF"/>
                <w:sz w:val="18"/>
                <w:szCs w:val="18"/>
              </w:rPr>
              <w:t>+370</w:t>
            </w:r>
            <w:r w:rsidRPr="00E03418">
              <w:rPr>
                <w:rFonts w:ascii="Cambria" w:hAnsi="Cambria"/>
                <w:noProof/>
                <w:color w:val="005BBF"/>
                <w:sz w:val="18"/>
                <w:szCs w:val="18"/>
              </w:rPr>
              <w:t xml:space="preserve"> 37 30 18 00, </w:t>
            </w:r>
          </w:p>
          <w:p w14:paraId="1CF80DFE" w14:textId="77777777" w:rsidR="008A5350" w:rsidRPr="00E03418" w:rsidRDefault="008A5350" w:rsidP="00C7524A">
            <w:pPr>
              <w:pBdr>
                <w:top w:val="none" w:sz="0" w:space="31" w:color="auto" w:shadow="1" w:frame="1"/>
                <w:bottom w:val="single" w:sz="4" w:space="1" w:color="006699"/>
              </w:pBdr>
              <w:jc w:val="center"/>
              <w:rPr>
                <w:rFonts w:ascii="Cambria" w:hAnsi="Cambria"/>
                <w:noProof/>
                <w:color w:val="005BBF"/>
                <w:sz w:val="18"/>
                <w:szCs w:val="18"/>
              </w:rPr>
            </w:pPr>
            <w:r w:rsidRPr="00E03418">
              <w:rPr>
                <w:rFonts w:ascii="Cambria" w:hAnsi="Cambria"/>
                <w:noProof/>
                <w:color w:val="005BBF"/>
                <w:sz w:val="18"/>
                <w:szCs w:val="18"/>
              </w:rPr>
              <w:t>el. p. ofisas@kaunovandenys.</w:t>
            </w:r>
            <w:r w:rsidR="00171DCD" w:rsidRPr="00E03418">
              <w:rPr>
                <w:rFonts w:ascii="Cambria" w:hAnsi="Cambria"/>
                <w:noProof/>
                <w:color w:val="005BBF"/>
                <w:sz w:val="18"/>
                <w:szCs w:val="18"/>
              </w:rPr>
              <w:t>lt</w:t>
            </w:r>
            <w:r w:rsidRPr="00E03418">
              <w:rPr>
                <w:rFonts w:ascii="Cambria" w:hAnsi="Cambria"/>
                <w:noProof/>
                <w:color w:val="005BBF"/>
                <w:sz w:val="18"/>
                <w:szCs w:val="18"/>
              </w:rPr>
              <w:t>, http://www.kaunovandenys.</w:t>
            </w:r>
            <w:r w:rsidR="00171DCD" w:rsidRPr="00E03418">
              <w:rPr>
                <w:rFonts w:ascii="Cambria" w:hAnsi="Cambria"/>
                <w:noProof/>
                <w:color w:val="005BBF"/>
                <w:sz w:val="18"/>
                <w:szCs w:val="18"/>
              </w:rPr>
              <w:t>lt</w:t>
            </w:r>
            <w:r w:rsidRPr="00E03418">
              <w:rPr>
                <w:rFonts w:ascii="Cambria" w:hAnsi="Cambria"/>
                <w:noProof/>
                <w:color w:val="005BBF"/>
                <w:sz w:val="18"/>
                <w:szCs w:val="18"/>
              </w:rPr>
              <w:t>,</w:t>
            </w:r>
          </w:p>
          <w:p w14:paraId="733D8823" w14:textId="77777777" w:rsidR="00F050CC" w:rsidRPr="00E03418" w:rsidRDefault="008A5350" w:rsidP="00C7524A">
            <w:pPr>
              <w:pBdr>
                <w:top w:val="none" w:sz="0" w:space="31" w:color="auto" w:shadow="1" w:frame="1"/>
                <w:bottom w:val="single" w:sz="4" w:space="1" w:color="006699"/>
              </w:pBdr>
              <w:jc w:val="center"/>
              <w:rPr>
                <w:rFonts w:ascii="Cambria" w:hAnsi="Cambria"/>
                <w:noProof/>
                <w:color w:val="006699"/>
                <w:sz w:val="18"/>
                <w:szCs w:val="18"/>
              </w:rPr>
            </w:pPr>
            <w:r w:rsidRPr="00E03418">
              <w:rPr>
                <w:rFonts w:ascii="Cambria" w:hAnsi="Cambria"/>
                <w:noProof/>
                <w:color w:val="005BBF"/>
                <w:sz w:val="18"/>
                <w:szCs w:val="18"/>
              </w:rPr>
              <w:t>Duomenys kaupiami ir saugomi Juridinių asmenų registre, kodas 132751369, PVM mokėtojo kodas LT327513610</w:t>
            </w:r>
            <w:r w:rsidR="00956E74" w:rsidRPr="00E03418">
              <w:rPr>
                <w:rFonts w:ascii="Cambria" w:hAnsi="Cambria"/>
                <w:noProof/>
                <w:color w:val="005BBF"/>
                <w:sz w:val="18"/>
                <w:szCs w:val="18"/>
              </w:rPr>
              <w:t>,</w:t>
            </w:r>
            <w:r w:rsidRPr="00E03418">
              <w:rPr>
                <w:rFonts w:ascii="Cambria" w:hAnsi="Cambria"/>
                <w:noProof/>
                <w:color w:val="005BBF"/>
                <w:sz w:val="18"/>
                <w:szCs w:val="18"/>
              </w:rPr>
              <w:br/>
              <w:t>atsiskaitomoji sąskaita LT447044060003089823, AB SEB bankas</w:t>
            </w:r>
          </w:p>
        </w:tc>
      </w:tr>
      <w:bookmarkEnd w:id="0"/>
      <w:tr w:rsidR="00F050CC" w:rsidRPr="00E03418" w14:paraId="36C51B52" w14:textId="77777777" w:rsidTr="00CB57BF">
        <w:trPr>
          <w:cantSplit/>
          <w:trHeight w:val="533"/>
        </w:trPr>
        <w:tc>
          <w:tcPr>
            <w:tcW w:w="5276" w:type="dxa"/>
          </w:tcPr>
          <w:p w14:paraId="03441F29" w14:textId="3BA931B7" w:rsidR="00F050CC" w:rsidRPr="00E03418" w:rsidRDefault="00F050CC" w:rsidP="00277B42">
            <w:pPr>
              <w:pStyle w:val="Adresas"/>
              <w:rPr>
                <w:rFonts w:ascii="Cambria" w:hAnsi="Cambria"/>
                <w:noProof/>
              </w:rPr>
            </w:pPr>
          </w:p>
        </w:tc>
        <w:tc>
          <w:tcPr>
            <w:tcW w:w="4850" w:type="dxa"/>
          </w:tcPr>
          <w:p w14:paraId="01374948" w14:textId="77777777" w:rsidR="00CB57BF" w:rsidRDefault="00CB57BF" w:rsidP="00CB57BF">
            <w:pPr>
              <w:pStyle w:val="Nuoroda"/>
              <w:spacing w:line="276" w:lineRule="auto"/>
              <w:rPr>
                <w:rFonts w:ascii="Cambria" w:hAnsi="Cambria"/>
              </w:rPr>
            </w:pPr>
            <w:r>
              <w:rPr>
                <w:rFonts w:ascii="Cambria" w:hAnsi="Cambria"/>
              </w:rPr>
              <w:t>Patvirtinta</w:t>
            </w:r>
          </w:p>
          <w:p w14:paraId="676C09E9" w14:textId="07932F71" w:rsidR="00F050CC" w:rsidRPr="00E03418" w:rsidRDefault="00990082" w:rsidP="00CB57BF">
            <w:pPr>
              <w:pStyle w:val="Nuoroda"/>
              <w:spacing w:line="276" w:lineRule="auto"/>
              <w:rPr>
                <w:rFonts w:ascii="Cambria" w:hAnsi="Cambria"/>
              </w:rPr>
            </w:pPr>
            <w:r>
              <w:rPr>
                <w:rFonts w:ascii="Cambria" w:hAnsi="Cambria"/>
              </w:rPr>
              <w:t>2025-12-29</w:t>
            </w:r>
            <w:r w:rsidR="00F050CC" w:rsidRPr="00E03418">
              <w:rPr>
                <w:rFonts w:ascii="Cambria" w:hAnsi="Cambria"/>
              </w:rPr>
              <w:t xml:space="preserve"> Nr. </w:t>
            </w:r>
            <w:r w:rsidR="00E2299A" w:rsidRPr="00E03418">
              <w:rPr>
                <w:rFonts w:ascii="Cambria" w:hAnsi="Cambria"/>
              </w:rPr>
              <w:t>(38-18.14) 68-</w:t>
            </w:r>
            <w:r>
              <w:rPr>
                <w:rFonts w:ascii="Cambria" w:hAnsi="Cambria"/>
              </w:rPr>
              <w:t>289-2025</w:t>
            </w:r>
            <w:bookmarkStart w:id="1" w:name="_GoBack"/>
            <w:bookmarkEnd w:id="1"/>
          </w:p>
        </w:tc>
      </w:tr>
    </w:tbl>
    <w:p w14:paraId="4EA38FD7" w14:textId="6B64B71B" w:rsidR="00CB57BF" w:rsidRDefault="00CB57BF" w:rsidP="00CB57BF">
      <w:pPr>
        <w:pStyle w:val="Pavadinimas"/>
        <w:spacing w:before="240" w:after="240"/>
        <w:rPr>
          <w:rFonts w:ascii="Cambria" w:hAnsi="Cambria"/>
          <w:b/>
        </w:rPr>
      </w:pPr>
      <w:r>
        <w:rPr>
          <w:rFonts w:ascii="Cambria" w:hAnsi="Cambria"/>
          <w:b/>
        </w:rPr>
        <w:t>SKELBIAMA APKLAUSA</w:t>
      </w:r>
    </w:p>
    <w:p w14:paraId="2A5E3C11" w14:textId="77777777" w:rsidR="00F050CC" w:rsidRDefault="002E6F64" w:rsidP="00CB57BF">
      <w:pPr>
        <w:pStyle w:val="Pavadinimas"/>
        <w:spacing w:before="240" w:after="240"/>
        <w:rPr>
          <w:rFonts w:ascii="Cambria" w:hAnsi="Cambria"/>
          <w:b/>
        </w:rPr>
      </w:pPr>
      <w:r w:rsidRPr="00E03418">
        <w:rPr>
          <w:rFonts w:ascii="Cambria" w:hAnsi="Cambria"/>
          <w:b/>
        </w:rPr>
        <w:t>PASTATŲ IR VANDENS GRĘŽINIŲ APSAUGOS PASLAUG</w:t>
      </w:r>
      <w:r w:rsidR="00CD7061">
        <w:rPr>
          <w:rFonts w:ascii="Cambria" w:hAnsi="Cambria"/>
          <w:b/>
        </w:rPr>
        <w:t>OS</w:t>
      </w:r>
    </w:p>
    <w:p w14:paraId="74643F1E" w14:textId="7C332E7D" w:rsidR="00CB57BF" w:rsidRPr="00E03418" w:rsidRDefault="00CB57BF" w:rsidP="00CB57BF">
      <w:pPr>
        <w:pStyle w:val="Pavadinimas"/>
        <w:spacing w:after="240"/>
        <w:rPr>
          <w:rFonts w:ascii="Cambria" w:hAnsi="Cambria"/>
        </w:rPr>
        <w:sectPr w:rsidR="00CB57BF" w:rsidRPr="00E03418" w:rsidSect="00751BC3">
          <w:footerReference w:type="default" r:id="rId11"/>
          <w:pgSz w:w="11906" w:h="16838" w:code="9"/>
          <w:pgMar w:top="426" w:right="567" w:bottom="1134" w:left="1701" w:header="340" w:footer="340" w:gutter="0"/>
          <w:cols w:space="1296"/>
        </w:sectPr>
      </w:pPr>
    </w:p>
    <w:p w14:paraId="44D66925" w14:textId="77777777" w:rsidR="00277B42" w:rsidRPr="00E03418" w:rsidRDefault="00277B42" w:rsidP="00277B42">
      <w:pPr>
        <w:pStyle w:val="Sraopastraipa"/>
        <w:outlineLvl w:val="0"/>
        <w:rPr>
          <w:rFonts w:ascii="Cambria" w:eastAsia="Arial Unicode MS" w:hAnsi="Cambria" w:cs="Arial Unicode MS"/>
          <w:b/>
          <w:bCs/>
          <w:caps/>
          <w:spacing w:val="4"/>
          <w:sz w:val="22"/>
          <w:szCs w:val="22"/>
          <w:bdr w:val="none" w:sz="0" w:space="0" w:color="auto" w:frame="1"/>
        </w:rPr>
      </w:pPr>
    </w:p>
    <w:p w14:paraId="708C8508" w14:textId="77777777" w:rsidR="00277B42" w:rsidRPr="00E03418"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rPr>
      </w:pPr>
      <w:r w:rsidRPr="00E03418">
        <w:rPr>
          <w:rFonts w:ascii="Cambria" w:eastAsia="Arial Unicode MS" w:hAnsi="Cambria" w:cs="Arial Unicode MS"/>
          <w:b/>
          <w:bCs/>
          <w:caps/>
          <w:spacing w:val="4"/>
          <w:sz w:val="22"/>
          <w:szCs w:val="22"/>
          <w:bdr w:val="none" w:sz="0" w:space="0" w:color="auto" w:frame="1"/>
        </w:rPr>
        <w:t>BENDROSIOS NUOSTATOS</w:t>
      </w:r>
    </w:p>
    <w:p w14:paraId="27589EA2" w14:textId="77777777" w:rsidR="00326419" w:rsidRPr="00E03418" w:rsidRDefault="00326419" w:rsidP="00326419">
      <w:pPr>
        <w:suppressAutoHyphens/>
        <w:spacing w:after="40"/>
        <w:jc w:val="both"/>
        <w:rPr>
          <w:rFonts w:ascii="Cambria" w:eastAsia="Arial Unicode MS" w:hAnsi="Cambria" w:cs="Arial Unicode MS"/>
          <w:color w:val="000000"/>
          <w:sz w:val="22"/>
          <w:szCs w:val="22"/>
          <w:bdr w:val="none" w:sz="0" w:space="0" w:color="auto" w:frame="1"/>
        </w:rPr>
      </w:pPr>
    </w:p>
    <w:p w14:paraId="62BB530F" w14:textId="01A5B643" w:rsidR="00277B42" w:rsidRPr="00E03418" w:rsidRDefault="00277B42" w:rsidP="00326419">
      <w:pPr>
        <w:pStyle w:val="Sraopastraipa"/>
        <w:numPr>
          <w:ilvl w:val="1"/>
          <w:numId w:val="16"/>
        </w:numPr>
        <w:suppressAutoHyphens/>
        <w:spacing w:after="40"/>
        <w:ind w:left="0" w:firstLine="709"/>
        <w:jc w:val="both"/>
        <w:rPr>
          <w:rFonts w:ascii="Cambria" w:eastAsia="Arial Unicode MS" w:hAnsi="Cambria" w:cs="Arial Unicode MS"/>
          <w:b/>
          <w:bCs/>
          <w:sz w:val="22"/>
          <w:szCs w:val="22"/>
          <w:bdr w:val="none" w:sz="0" w:space="0" w:color="auto" w:frame="1"/>
        </w:rPr>
      </w:pPr>
      <w:r w:rsidRPr="00E03418">
        <w:rPr>
          <w:rFonts w:ascii="Cambria" w:eastAsia="Arial Unicode MS" w:hAnsi="Cambria" w:cs="Arial Unicode MS"/>
          <w:sz w:val="22"/>
          <w:szCs w:val="22"/>
          <w:bdr w:val="none" w:sz="0" w:space="0" w:color="auto" w:frame="1"/>
        </w:rPr>
        <w:t xml:space="preserve">UAB „Kauno vandenys“ (toliau – perkantysis subjektas), vykdydama šį viešąjį pirkimą numato įsigyti </w:t>
      </w:r>
      <w:r w:rsidR="002E6F64" w:rsidRPr="00E03418">
        <w:rPr>
          <w:rFonts w:ascii="Cambria" w:eastAsia="Arial Unicode MS" w:hAnsi="Cambria" w:cs="Arial Unicode MS"/>
          <w:b/>
          <w:bCs/>
          <w:sz w:val="22"/>
          <w:szCs w:val="22"/>
          <w:bdr w:val="none" w:sz="0" w:space="0" w:color="auto" w:frame="1"/>
        </w:rPr>
        <w:t>pastatų ir gręžinių apsaugos paslaugas</w:t>
      </w:r>
      <w:r w:rsidR="00BB64AE" w:rsidRPr="00E03418">
        <w:rPr>
          <w:rFonts w:ascii="Cambria" w:eastAsia="Arial Unicode MS" w:hAnsi="Cambria" w:cs="Arial Unicode MS"/>
          <w:b/>
          <w:bCs/>
          <w:sz w:val="22"/>
          <w:szCs w:val="22"/>
          <w:bdr w:val="none" w:sz="0" w:space="0" w:color="auto" w:frame="1"/>
        </w:rPr>
        <w:t xml:space="preserve"> </w:t>
      </w:r>
      <w:r w:rsidR="006F2E17" w:rsidRPr="00E03418">
        <w:rPr>
          <w:rFonts w:ascii="Cambria" w:eastAsia="Arial Unicode MS" w:hAnsi="Cambria" w:cs="Arial Unicode MS"/>
          <w:sz w:val="22"/>
          <w:szCs w:val="22"/>
          <w:bdr w:val="none" w:sz="0" w:space="0" w:color="auto" w:frame="1"/>
        </w:rPr>
        <w:t>(toliau - paslaugos).</w:t>
      </w:r>
    </w:p>
    <w:p w14:paraId="476E40D0" w14:textId="36072715"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 xml:space="preserve">Šis mažos vertės </w:t>
      </w:r>
      <w:r w:rsidR="00A607AA" w:rsidRPr="00E03418">
        <w:rPr>
          <w:rFonts w:ascii="Cambria" w:eastAsia="Arial Unicode MS" w:hAnsi="Cambria" w:cs="Arial Unicode MS"/>
          <w:sz w:val="22"/>
          <w:szCs w:val="22"/>
          <w:bdr w:val="none" w:sz="0" w:space="0" w:color="auto" w:frame="1"/>
          <w:lang w:eastAsia="lt-LT"/>
        </w:rPr>
        <w:t xml:space="preserve">skelbiamas </w:t>
      </w:r>
      <w:r w:rsidRPr="00E03418">
        <w:rPr>
          <w:rFonts w:ascii="Cambria" w:eastAsia="Arial Unicode MS" w:hAnsi="Cambria" w:cs="Arial Unicode MS"/>
          <w:sz w:val="22"/>
          <w:szCs w:val="22"/>
          <w:bdr w:val="none" w:sz="0" w:space="0" w:color="auto" w:frame="1"/>
          <w:lang w:eastAsia="lt-LT"/>
        </w:rPr>
        <w:t>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0E467B4E" w14:textId="77777777" w:rsidR="00C40176" w:rsidRPr="00E03418" w:rsidRDefault="00277B42" w:rsidP="00C40176">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2" w:history="1">
        <w:r w:rsidRPr="00E03418">
          <w:rPr>
            <w:rStyle w:val="Hipersaitas"/>
            <w:rFonts w:ascii="Cambria" w:eastAsia="Arial Unicode MS" w:hAnsi="Cambria" w:cs="Arial Unicode MS"/>
            <w:sz w:val="22"/>
            <w:szCs w:val="22"/>
            <w:bdr w:val="none" w:sz="0" w:space="0" w:color="auto" w:frame="1"/>
            <w:lang w:eastAsia="lt-LT"/>
          </w:rPr>
          <w:t>https://pirkimai.eviesiejipirkimai.lt</w:t>
        </w:r>
      </w:hyperlink>
      <w:r w:rsidRPr="00E03418">
        <w:rPr>
          <w:rFonts w:ascii="Cambria" w:eastAsia="Arial Unicode MS" w:hAnsi="Cambria" w:cs="Arial Unicode MS"/>
          <w:sz w:val="22"/>
          <w:szCs w:val="22"/>
          <w:bdr w:val="none" w:sz="0" w:space="0" w:color="auto" w:frame="1"/>
          <w:lang w:eastAsia="lt-LT"/>
        </w:rPr>
        <w:t xml:space="preserve">.  </w:t>
      </w:r>
    </w:p>
    <w:p w14:paraId="22E7338E" w14:textId="55C58383" w:rsidR="00C40176" w:rsidRPr="00E03418" w:rsidRDefault="00DD197F" w:rsidP="00E978FC">
      <w:pPr>
        <w:pStyle w:val="Sraopastraipa"/>
        <w:numPr>
          <w:ilvl w:val="1"/>
          <w:numId w:val="16"/>
        </w:numPr>
        <w:suppressAutoHyphens/>
        <w:spacing w:after="40"/>
        <w:ind w:left="0" w:firstLine="729"/>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 xml:space="preserve">Vadovaujantis VPĮ 82 straipsnio 2 dalimi / PĮ 90 straipsnio 2 dalimi, pirkimas neprivalomas per CPO LT, jei kataloge siūlomos paslaugos neatitinka perkančiojo subjekto poreikių ir paslaugas galima įsigyti efektyviau, kitais įstatyme numatytais būdais. </w:t>
      </w:r>
      <w:r w:rsidR="00C40176" w:rsidRPr="00E03418">
        <w:rPr>
          <w:rFonts w:ascii="Cambria" w:eastAsia="Arial Unicode MS" w:hAnsi="Cambria" w:cs="Arial Unicode MS"/>
          <w:sz w:val="22"/>
          <w:szCs w:val="22"/>
          <w:bdr w:val="none" w:sz="0" w:space="0" w:color="auto" w:frame="1"/>
          <w:lang w:eastAsia="lt-LT"/>
        </w:rPr>
        <w:t>Įvertinus apsaugos paslaugų apimtį ir pirkimui taikomus reikalavimus, nustatyta, kad pirkimo per CPO LT vykdyti nėra galimybės dėl šių priežasčių:</w:t>
      </w:r>
    </w:p>
    <w:p w14:paraId="0EF5F66E" w14:textId="77777777" w:rsidR="00C40176" w:rsidRPr="00E03418" w:rsidRDefault="00C40176" w:rsidP="00DD197F">
      <w:pPr>
        <w:pStyle w:val="Sraopastraipa"/>
        <w:numPr>
          <w:ilvl w:val="2"/>
          <w:numId w:val="16"/>
        </w:numPr>
        <w:suppressAutoHyphens/>
        <w:spacing w:after="40"/>
        <w:ind w:left="0" w:firstLine="1134"/>
        <w:jc w:val="both"/>
        <w:rPr>
          <w:rFonts w:ascii="Cambria" w:eastAsia="Arial Unicode MS" w:hAnsi="Cambria" w:cs="Arial Unicode MS"/>
          <w:sz w:val="22"/>
          <w:szCs w:val="22"/>
          <w:bdr w:val="none" w:sz="0" w:space="0" w:color="auto" w:frame="1"/>
        </w:rPr>
      </w:pPr>
      <w:r w:rsidRPr="00E03418">
        <w:rPr>
          <w:rFonts w:ascii="Cambria" w:eastAsia="Arial Unicode MS" w:hAnsi="Cambria" w:cs="Arial Unicode MS"/>
          <w:sz w:val="22"/>
          <w:szCs w:val="22"/>
          <w:bdr w:val="none" w:sz="0" w:space="0" w:color="auto" w:frame="1"/>
        </w:rPr>
        <w:t>CPO katalogo paslaugų apimtis neatitinka Bendrovės poreikio. Kataloge siūlomas pirkimo objekto asortimentas yra per siauras ir neapima reikalingo kompleksinio paslaugų paketo – stebėjimo, reagavimo, prevencinių veiksmų ir privalomos dokumentacijos rengimo. Tokios paslaugų visumos, CPO kataloge nėra, todėl siūlomas standartizuotas paslaugų paketas, neatitinka Bendrovės poreikių, kai apsauga turi būti užtikrinama tiek pastatams, tiek vandens gręžiniams vieno tiekėjo pagrindu.</w:t>
      </w:r>
    </w:p>
    <w:p w14:paraId="6C4EECFD" w14:textId="77777777" w:rsidR="00C40176" w:rsidRPr="00E03418" w:rsidRDefault="00C40176" w:rsidP="00DD197F">
      <w:pPr>
        <w:pStyle w:val="Sraopastraipa"/>
        <w:numPr>
          <w:ilvl w:val="2"/>
          <w:numId w:val="16"/>
        </w:numPr>
        <w:suppressAutoHyphens/>
        <w:spacing w:after="40"/>
        <w:ind w:left="0" w:firstLine="1134"/>
        <w:jc w:val="both"/>
        <w:rPr>
          <w:rFonts w:ascii="Cambria" w:eastAsia="Arial Unicode MS" w:hAnsi="Cambria" w:cs="Arial Unicode MS"/>
          <w:sz w:val="22"/>
          <w:szCs w:val="22"/>
          <w:bdr w:val="none" w:sz="0" w:space="0" w:color="auto" w:frame="1"/>
        </w:rPr>
      </w:pPr>
      <w:r w:rsidRPr="00E03418">
        <w:rPr>
          <w:rFonts w:ascii="Cambria" w:eastAsia="Arial Unicode MS" w:hAnsi="Cambria" w:cs="Arial Unicode MS"/>
          <w:sz w:val="22"/>
          <w:szCs w:val="22"/>
          <w:bdr w:val="none" w:sz="0" w:space="0" w:color="auto" w:frame="1"/>
          <w:lang w:eastAsia="lt-LT"/>
        </w:rPr>
        <w:t>CPO kataloge nustatyta maksimali paslaugų teikimo trukmė – 24 mėnesiai. Bendrovė</w:t>
      </w:r>
      <w:r w:rsidRPr="00E03418">
        <w:rPr>
          <w:rFonts w:ascii="Cambria" w:eastAsia="Arial Unicode MS" w:hAnsi="Cambria" w:cs="Arial Unicode MS"/>
          <w:sz w:val="22"/>
          <w:szCs w:val="22"/>
          <w:bdr w:val="none" w:sz="0" w:space="0" w:color="auto" w:frame="1"/>
        </w:rPr>
        <w:t xml:space="preserve"> </w:t>
      </w:r>
      <w:r w:rsidRPr="00E03418">
        <w:rPr>
          <w:rFonts w:ascii="Cambria" w:eastAsia="Arial Unicode MS" w:hAnsi="Cambria" w:cs="Arial Unicode MS"/>
          <w:sz w:val="22"/>
          <w:szCs w:val="22"/>
          <w:bdr w:val="none" w:sz="0" w:space="0" w:color="auto" w:frame="1"/>
          <w:lang w:eastAsia="lt-LT"/>
        </w:rPr>
        <w:t>planuoja sudaryti 36 mėnesių trukmės, pastatų ir vandens gręžinių apsaugos paslaugų sutartį,</w:t>
      </w:r>
      <w:r w:rsidRPr="00E03418">
        <w:rPr>
          <w:rFonts w:ascii="Cambria" w:eastAsia="Arial Unicode MS" w:hAnsi="Cambria" w:cs="Arial Unicode MS"/>
          <w:sz w:val="22"/>
          <w:szCs w:val="22"/>
          <w:bdr w:val="none" w:sz="0" w:space="0" w:color="auto" w:frame="1"/>
        </w:rPr>
        <w:t xml:space="preserve"> </w:t>
      </w:r>
      <w:r w:rsidRPr="00E03418">
        <w:rPr>
          <w:rFonts w:ascii="Cambria" w:eastAsia="Arial Unicode MS" w:hAnsi="Cambria" w:cs="Arial Unicode MS"/>
          <w:sz w:val="22"/>
          <w:szCs w:val="22"/>
          <w:bdr w:val="none" w:sz="0" w:space="0" w:color="auto" w:frame="1"/>
          <w:lang w:eastAsia="lt-LT"/>
        </w:rPr>
        <w:t>todėl CPO kataloge taikomi trukmės ribojimai, neatitinka planuojamo pirkimo poreikio.</w:t>
      </w:r>
    </w:p>
    <w:p w14:paraId="6CC1BB4A" w14:textId="6F3200A0" w:rsidR="00C40176" w:rsidRPr="00E03418" w:rsidRDefault="00C40176" w:rsidP="00DD197F">
      <w:pPr>
        <w:pStyle w:val="Sraopastraipa"/>
        <w:numPr>
          <w:ilvl w:val="2"/>
          <w:numId w:val="16"/>
        </w:numPr>
        <w:suppressAutoHyphens/>
        <w:spacing w:after="40"/>
        <w:ind w:left="0" w:firstLine="1080"/>
        <w:jc w:val="both"/>
        <w:rPr>
          <w:rFonts w:ascii="Cambria" w:eastAsia="Arial Unicode MS" w:hAnsi="Cambria" w:cs="Arial Unicode MS"/>
          <w:sz w:val="22"/>
          <w:szCs w:val="22"/>
          <w:bdr w:val="none" w:sz="0" w:space="0" w:color="auto" w:frame="1"/>
        </w:rPr>
      </w:pPr>
      <w:r w:rsidRPr="00E03418">
        <w:rPr>
          <w:rFonts w:ascii="Cambria" w:eastAsia="Arial Unicode MS" w:hAnsi="Cambria" w:cs="Arial Unicode MS"/>
          <w:sz w:val="22"/>
          <w:szCs w:val="22"/>
          <w:bdr w:val="none" w:sz="0" w:space="0" w:color="auto" w:frame="1"/>
          <w:lang w:eastAsia="lt-LT"/>
        </w:rPr>
        <w:t>Bendrovė valdo įvairius objektus – pastatus, vandens gręžinius ir su jais</w:t>
      </w:r>
      <w:r w:rsidRPr="00E03418">
        <w:rPr>
          <w:rFonts w:ascii="Cambria" w:eastAsia="Arial Unicode MS" w:hAnsi="Cambria" w:cs="Arial Unicode MS"/>
          <w:sz w:val="22"/>
          <w:szCs w:val="22"/>
          <w:bdr w:val="none" w:sz="0" w:space="0" w:color="auto" w:frame="1"/>
        </w:rPr>
        <w:t xml:space="preserve"> </w:t>
      </w:r>
      <w:r w:rsidRPr="00E03418">
        <w:rPr>
          <w:rFonts w:ascii="Cambria" w:eastAsia="Arial Unicode MS" w:hAnsi="Cambria" w:cs="Arial Unicode MS"/>
          <w:sz w:val="22"/>
          <w:szCs w:val="22"/>
          <w:bdr w:val="none" w:sz="0" w:space="0" w:color="auto" w:frame="1"/>
          <w:lang w:eastAsia="lt-LT"/>
        </w:rPr>
        <w:t>susijusią infrastruktūrą. Jų apsaugai, reikalingi specializuoti sprendimai ir individualiai pritaikyti</w:t>
      </w:r>
      <w:r w:rsidRPr="00E03418">
        <w:rPr>
          <w:rFonts w:ascii="Cambria" w:eastAsia="Arial Unicode MS" w:hAnsi="Cambria" w:cs="Arial Unicode MS"/>
          <w:sz w:val="22"/>
          <w:szCs w:val="22"/>
          <w:bdr w:val="none" w:sz="0" w:space="0" w:color="auto" w:frame="1"/>
        </w:rPr>
        <w:t xml:space="preserve"> </w:t>
      </w:r>
      <w:r w:rsidRPr="00E03418">
        <w:rPr>
          <w:rFonts w:ascii="Cambria" w:eastAsia="Arial Unicode MS" w:hAnsi="Cambria" w:cs="Arial Unicode MS"/>
          <w:sz w:val="22"/>
          <w:szCs w:val="22"/>
          <w:bdr w:val="none" w:sz="0" w:space="0" w:color="auto" w:frame="1"/>
          <w:lang w:eastAsia="lt-LT"/>
        </w:rPr>
        <w:t>veiksmai, kurių CPO katalogo standartizuota paslauga užtikrinti negali.</w:t>
      </w:r>
    </w:p>
    <w:p w14:paraId="04DC20B7" w14:textId="77777777" w:rsidR="00DD197F" w:rsidRPr="00E03418" w:rsidRDefault="00DD197F" w:rsidP="00DD197F">
      <w:pPr>
        <w:pStyle w:val="Sraopastraipa"/>
        <w:numPr>
          <w:ilvl w:val="0"/>
          <w:numId w:val="32"/>
        </w:numPr>
        <w:suppressAutoHyphens/>
        <w:spacing w:after="40"/>
        <w:jc w:val="both"/>
        <w:rPr>
          <w:rFonts w:ascii="Cambria" w:eastAsia="Arial Unicode MS" w:hAnsi="Cambria" w:cs="Arial Unicode MS"/>
          <w:vanish/>
          <w:sz w:val="22"/>
          <w:szCs w:val="22"/>
          <w:bdr w:val="none" w:sz="0" w:space="0" w:color="auto" w:frame="1"/>
        </w:rPr>
      </w:pPr>
    </w:p>
    <w:p w14:paraId="2177EFD1" w14:textId="77777777" w:rsidR="00DD197F" w:rsidRPr="00E03418" w:rsidRDefault="00DD197F" w:rsidP="00DD197F">
      <w:pPr>
        <w:pStyle w:val="Sraopastraipa"/>
        <w:numPr>
          <w:ilvl w:val="1"/>
          <w:numId w:val="32"/>
        </w:numPr>
        <w:suppressAutoHyphens/>
        <w:spacing w:after="40"/>
        <w:jc w:val="both"/>
        <w:rPr>
          <w:rFonts w:ascii="Cambria" w:eastAsia="Arial Unicode MS" w:hAnsi="Cambria" w:cs="Arial Unicode MS"/>
          <w:vanish/>
          <w:sz w:val="22"/>
          <w:szCs w:val="22"/>
          <w:bdr w:val="none" w:sz="0" w:space="0" w:color="auto" w:frame="1"/>
        </w:rPr>
      </w:pPr>
    </w:p>
    <w:p w14:paraId="28E85CE6" w14:textId="77777777" w:rsidR="00DD197F" w:rsidRPr="00E03418" w:rsidRDefault="00DD197F" w:rsidP="00DD197F">
      <w:pPr>
        <w:pStyle w:val="Sraopastraipa"/>
        <w:numPr>
          <w:ilvl w:val="1"/>
          <w:numId w:val="32"/>
        </w:numPr>
        <w:suppressAutoHyphens/>
        <w:spacing w:after="40"/>
        <w:jc w:val="both"/>
        <w:rPr>
          <w:rFonts w:ascii="Cambria" w:eastAsia="Arial Unicode MS" w:hAnsi="Cambria" w:cs="Arial Unicode MS"/>
          <w:vanish/>
          <w:sz w:val="22"/>
          <w:szCs w:val="22"/>
          <w:bdr w:val="none" w:sz="0" w:space="0" w:color="auto" w:frame="1"/>
        </w:rPr>
      </w:pPr>
    </w:p>
    <w:p w14:paraId="4D3639D1" w14:textId="77777777" w:rsidR="00DD197F" w:rsidRPr="00E03418" w:rsidRDefault="00DD197F" w:rsidP="00DD197F">
      <w:pPr>
        <w:pStyle w:val="Sraopastraipa"/>
        <w:numPr>
          <w:ilvl w:val="1"/>
          <w:numId w:val="32"/>
        </w:numPr>
        <w:suppressAutoHyphens/>
        <w:spacing w:after="40"/>
        <w:jc w:val="both"/>
        <w:rPr>
          <w:rFonts w:ascii="Cambria" w:eastAsia="Arial Unicode MS" w:hAnsi="Cambria" w:cs="Arial Unicode MS"/>
          <w:vanish/>
          <w:sz w:val="22"/>
          <w:szCs w:val="22"/>
          <w:bdr w:val="none" w:sz="0" w:space="0" w:color="auto" w:frame="1"/>
        </w:rPr>
      </w:pPr>
    </w:p>
    <w:p w14:paraId="3517A9B5" w14:textId="77777777" w:rsidR="00DD197F" w:rsidRPr="00E03418" w:rsidRDefault="00DD197F" w:rsidP="00DD197F">
      <w:pPr>
        <w:pStyle w:val="Sraopastraipa"/>
        <w:numPr>
          <w:ilvl w:val="1"/>
          <w:numId w:val="32"/>
        </w:numPr>
        <w:suppressAutoHyphens/>
        <w:spacing w:after="40"/>
        <w:jc w:val="both"/>
        <w:rPr>
          <w:rFonts w:ascii="Cambria" w:eastAsia="Arial Unicode MS" w:hAnsi="Cambria" w:cs="Arial Unicode MS"/>
          <w:vanish/>
          <w:sz w:val="22"/>
          <w:szCs w:val="22"/>
          <w:bdr w:val="none" w:sz="0" w:space="0" w:color="auto" w:frame="1"/>
        </w:rPr>
      </w:pPr>
    </w:p>
    <w:p w14:paraId="276B5CBF" w14:textId="77777777" w:rsidR="00DD197F" w:rsidRPr="00E03418" w:rsidRDefault="00277B42" w:rsidP="00E978FC">
      <w:pPr>
        <w:pStyle w:val="Sraopastraipa"/>
        <w:numPr>
          <w:ilvl w:val="1"/>
          <w:numId w:val="32"/>
        </w:numPr>
        <w:suppressAutoHyphens/>
        <w:spacing w:after="40"/>
        <w:ind w:left="0" w:firstLine="709"/>
        <w:jc w:val="both"/>
        <w:rPr>
          <w:rFonts w:ascii="Cambria" w:eastAsia="Arial Unicode MS" w:hAnsi="Cambria" w:cs="Arial Unicode MS"/>
          <w:sz w:val="22"/>
          <w:szCs w:val="22"/>
          <w:bdr w:val="none" w:sz="0" w:space="0" w:color="auto" w:frame="1"/>
        </w:rPr>
      </w:pPr>
      <w:r w:rsidRPr="00E03418">
        <w:rPr>
          <w:rFonts w:ascii="Cambria" w:eastAsia="Arial Unicode MS" w:hAnsi="Cambria" w:cs="Arial Unicode MS"/>
          <w:sz w:val="22"/>
          <w:szCs w:val="22"/>
          <w:bdr w:val="none" w:sz="0" w:space="0" w:color="auto" w:frame="1"/>
        </w:rPr>
        <w:t>Pirkimas atliekamas laikantis lygiateisiškumo, nediskriminavimo, abipusio pripažinimo, proporcingumo ir skaidrumo principų bei konfidencialumo ir nešališkumo reikalavimų.</w:t>
      </w:r>
    </w:p>
    <w:p w14:paraId="5F1EE848" w14:textId="7B3B279B" w:rsidR="00611FAD" w:rsidRPr="00E03418" w:rsidRDefault="00277B42" w:rsidP="00E978FC">
      <w:pPr>
        <w:pStyle w:val="Sraopastraipa"/>
        <w:numPr>
          <w:ilvl w:val="1"/>
          <w:numId w:val="32"/>
        </w:numPr>
        <w:suppressAutoHyphens/>
        <w:spacing w:after="40"/>
        <w:ind w:left="0" w:firstLine="709"/>
        <w:jc w:val="both"/>
        <w:rPr>
          <w:rFonts w:ascii="Cambria" w:eastAsia="Arial Unicode MS" w:hAnsi="Cambria" w:cs="Arial Unicode MS"/>
          <w:sz w:val="22"/>
          <w:szCs w:val="22"/>
          <w:bdr w:val="none" w:sz="0" w:space="0" w:color="auto" w:frame="1"/>
        </w:rPr>
      </w:pPr>
      <w:r w:rsidRPr="00E03418">
        <w:rPr>
          <w:rFonts w:ascii="Cambria" w:eastAsia="Arial Unicode MS" w:hAnsi="Cambria" w:cs="Arial Unicode MS"/>
          <w:sz w:val="22"/>
          <w:szCs w:val="22"/>
          <w:bdr w:val="none" w:sz="0" w:space="0" w:color="auto" w:frame="1"/>
        </w:rPr>
        <w:t xml:space="preserve">Tiesioginį ryšį su tiekėjais įgalioti palaikyti perkančiojo subjekto atstovai </w:t>
      </w:r>
      <w:r w:rsidR="00E2299A" w:rsidRPr="00E03418">
        <w:rPr>
          <w:rFonts w:ascii="Cambria" w:eastAsia="Arial Unicode MS" w:hAnsi="Cambria" w:cs="Arial Unicode MS"/>
          <w:noProof/>
          <w:sz w:val="22"/>
          <w:szCs w:val="22"/>
          <w:bdr w:val="none" w:sz="0" w:space="0" w:color="auto" w:frame="1"/>
        </w:rPr>
        <w:t>Ramunė Bakutienė</w:t>
      </w:r>
      <w:r w:rsidRPr="00E03418">
        <w:rPr>
          <w:rFonts w:ascii="Cambria" w:eastAsia="Arial Unicode MS" w:hAnsi="Cambria" w:cs="Arial Unicode MS"/>
          <w:noProof/>
          <w:sz w:val="22"/>
          <w:szCs w:val="22"/>
          <w:bdr w:val="none" w:sz="0" w:space="0" w:color="auto" w:frame="1"/>
        </w:rPr>
        <w:t>, pir</w:t>
      </w:r>
      <w:r w:rsidR="00BD24A0" w:rsidRPr="00E03418">
        <w:rPr>
          <w:rFonts w:ascii="Cambria" w:eastAsia="Arial Unicode MS" w:hAnsi="Cambria" w:cs="Arial Unicode MS"/>
          <w:noProof/>
          <w:sz w:val="22"/>
          <w:szCs w:val="22"/>
          <w:bdr w:val="none" w:sz="0" w:space="0" w:color="auto" w:frame="1"/>
        </w:rPr>
        <w:t>kimų specialistė, tel. +370 37</w:t>
      </w:r>
      <w:r w:rsidRPr="00E03418">
        <w:rPr>
          <w:rFonts w:ascii="Cambria" w:eastAsia="Arial Unicode MS" w:hAnsi="Cambria" w:cs="Arial Unicode MS"/>
          <w:noProof/>
          <w:sz w:val="22"/>
          <w:szCs w:val="22"/>
          <w:bdr w:val="none" w:sz="0" w:space="0" w:color="auto" w:frame="1"/>
        </w:rPr>
        <w:t xml:space="preserve"> 30 17 </w:t>
      </w:r>
      <w:r w:rsidR="00E2299A" w:rsidRPr="00E03418">
        <w:rPr>
          <w:rFonts w:ascii="Cambria" w:eastAsia="Arial Unicode MS" w:hAnsi="Cambria" w:cs="Arial Unicode MS"/>
          <w:noProof/>
          <w:sz w:val="22"/>
          <w:szCs w:val="22"/>
          <w:bdr w:val="none" w:sz="0" w:space="0" w:color="auto" w:frame="1"/>
        </w:rPr>
        <w:t>38</w:t>
      </w:r>
      <w:r w:rsidRPr="00E03418">
        <w:rPr>
          <w:rFonts w:ascii="Cambria" w:eastAsia="Arial Unicode MS" w:hAnsi="Cambria" w:cs="Arial Unicode MS"/>
          <w:noProof/>
          <w:sz w:val="22"/>
          <w:szCs w:val="22"/>
          <w:bdr w:val="none" w:sz="0" w:space="0" w:color="auto" w:frame="1"/>
        </w:rPr>
        <w:t xml:space="preserve">, el. p. </w:t>
      </w:r>
      <w:hyperlink r:id="rId13" w:history="1">
        <w:r w:rsidR="00E2299A" w:rsidRPr="00E03418">
          <w:rPr>
            <w:rStyle w:val="Hipersaitas"/>
            <w:rFonts w:ascii="Cambria" w:eastAsia="Arial Unicode MS" w:hAnsi="Cambria" w:cs="Arial Unicode MS"/>
            <w:noProof/>
            <w:sz w:val="22"/>
            <w:szCs w:val="22"/>
            <w:bdr w:val="none" w:sz="0" w:space="0" w:color="auto" w:frame="1"/>
          </w:rPr>
          <w:t>ramune.bakutiene@kaunovandenys.lt</w:t>
        </w:r>
      </w:hyperlink>
      <w:r w:rsidRPr="00E03418">
        <w:rPr>
          <w:rFonts w:ascii="Cambria" w:eastAsia="Arial Unicode MS" w:hAnsi="Cambria" w:cs="Arial Unicode MS"/>
          <w:noProof/>
          <w:sz w:val="22"/>
          <w:szCs w:val="22"/>
          <w:bdr w:val="none" w:sz="0" w:space="0" w:color="auto" w:frame="1"/>
        </w:rPr>
        <w:t>,</w:t>
      </w:r>
      <w:r w:rsidRPr="00E03418">
        <w:rPr>
          <w:rFonts w:ascii="Cambria" w:eastAsia="Arial Unicode MS" w:hAnsi="Cambria" w:cs="Arial Unicode MS"/>
          <w:iCs/>
          <w:noProof/>
          <w:sz w:val="22"/>
          <w:szCs w:val="22"/>
          <w:bdr w:val="none" w:sz="0" w:space="0" w:color="auto" w:frame="1"/>
        </w:rPr>
        <w:t xml:space="preserve"> </w:t>
      </w:r>
      <w:r w:rsidRPr="00E03418">
        <w:rPr>
          <w:rFonts w:ascii="Cambria" w:eastAsia="Arial Unicode MS" w:hAnsi="Cambria" w:cs="Arial Unicode MS"/>
          <w:iCs/>
          <w:sz w:val="22"/>
          <w:szCs w:val="22"/>
          <w:bdr w:val="none" w:sz="0" w:space="0" w:color="auto" w:frame="1"/>
        </w:rPr>
        <w:t xml:space="preserve">techniniais klausimais </w:t>
      </w:r>
      <w:r w:rsidR="002E6F64" w:rsidRPr="00E03418">
        <w:rPr>
          <w:rFonts w:ascii="Cambria" w:eastAsia="Arial Unicode MS" w:hAnsi="Cambria" w:cs="Arial Unicode MS"/>
          <w:iCs/>
          <w:sz w:val="22"/>
          <w:szCs w:val="22"/>
          <w:bdr w:val="nil"/>
        </w:rPr>
        <w:t>Tadas Ivanauskas</w:t>
      </w:r>
      <w:r w:rsidR="00704E6E" w:rsidRPr="00E03418">
        <w:rPr>
          <w:rFonts w:ascii="Cambria" w:eastAsia="Arial Unicode MS" w:hAnsi="Cambria" w:cs="Arial Unicode MS"/>
          <w:iCs/>
          <w:sz w:val="22"/>
          <w:szCs w:val="22"/>
          <w:bdr w:val="nil"/>
        </w:rPr>
        <w:t xml:space="preserve">, </w:t>
      </w:r>
      <w:r w:rsidR="002E6F64" w:rsidRPr="00E03418">
        <w:rPr>
          <w:rFonts w:ascii="Cambria" w:eastAsia="Arial Unicode MS" w:hAnsi="Cambria" w:cs="Arial Unicode MS"/>
          <w:iCs/>
          <w:sz w:val="22"/>
          <w:szCs w:val="22"/>
          <w:bdr w:val="nil"/>
        </w:rPr>
        <w:t>Turto valdymo skyriaus</w:t>
      </w:r>
      <w:r w:rsidR="00611FAD" w:rsidRPr="00E03418">
        <w:rPr>
          <w:rFonts w:ascii="Cambria" w:eastAsia="Arial Unicode MS" w:hAnsi="Cambria" w:cs="Arial Unicode MS"/>
          <w:iCs/>
          <w:sz w:val="22"/>
          <w:szCs w:val="22"/>
          <w:bdr w:val="nil"/>
        </w:rPr>
        <w:t xml:space="preserve"> </w:t>
      </w:r>
      <w:r w:rsidR="00375C9F" w:rsidRPr="00E03418">
        <w:rPr>
          <w:rFonts w:ascii="Cambria" w:eastAsia="Arial Unicode MS" w:hAnsi="Cambria" w:cs="Arial Unicode MS"/>
          <w:iCs/>
          <w:sz w:val="22"/>
          <w:szCs w:val="22"/>
          <w:bdr w:val="nil"/>
        </w:rPr>
        <w:t>vadovas</w:t>
      </w:r>
      <w:r w:rsidR="00611FAD" w:rsidRPr="00E03418">
        <w:rPr>
          <w:rFonts w:ascii="Cambria" w:eastAsia="Arial Unicode MS" w:hAnsi="Cambria" w:cs="Arial Unicode MS"/>
          <w:iCs/>
          <w:sz w:val="22"/>
          <w:szCs w:val="22"/>
          <w:bdr w:val="nil"/>
        </w:rPr>
        <w:t>, mob. +</w:t>
      </w:r>
      <w:r w:rsidR="00BD24A0" w:rsidRPr="00E03418">
        <w:rPr>
          <w:rFonts w:ascii="Cambria" w:eastAsia="Arial Unicode MS" w:hAnsi="Cambria" w:cs="Arial Unicode MS"/>
          <w:iCs/>
          <w:sz w:val="22"/>
          <w:szCs w:val="22"/>
          <w:bdr w:val="nil"/>
        </w:rPr>
        <w:t xml:space="preserve">370 37 </w:t>
      </w:r>
      <w:r w:rsidR="002E6F64" w:rsidRPr="00E03418">
        <w:rPr>
          <w:rFonts w:ascii="Cambria" w:eastAsia="Arial Unicode MS" w:hAnsi="Cambria" w:cs="Arial Unicode MS"/>
          <w:iCs/>
          <w:sz w:val="22"/>
          <w:szCs w:val="22"/>
          <w:bdr w:val="nil"/>
        </w:rPr>
        <w:t>30 17 03.</w:t>
      </w:r>
    </w:p>
    <w:p w14:paraId="3ABEDE29" w14:textId="09A42EFE" w:rsidR="009C4C04" w:rsidRPr="00E03418" w:rsidRDefault="009C4C04" w:rsidP="00611FAD">
      <w:pPr>
        <w:pBdr>
          <w:top w:val="nil"/>
          <w:left w:val="nil"/>
          <w:bottom w:val="nil"/>
          <w:right w:val="nil"/>
          <w:between w:val="nil"/>
          <w:bar w:val="nil"/>
        </w:pBdr>
        <w:suppressAutoHyphens/>
        <w:spacing w:after="40"/>
        <w:jc w:val="both"/>
        <w:rPr>
          <w:rFonts w:ascii="Cambria" w:hAnsi="Cambria"/>
          <w:iCs/>
          <w:sz w:val="22"/>
          <w:szCs w:val="22"/>
        </w:rPr>
      </w:pPr>
    </w:p>
    <w:p w14:paraId="75D6B08D" w14:textId="77777777" w:rsidR="00277B42" w:rsidRPr="00E03418"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E03418">
        <w:rPr>
          <w:rFonts w:ascii="Cambria" w:eastAsia="Arial Unicode MS" w:hAnsi="Cambria" w:cs="Arial Unicode MS"/>
          <w:b/>
          <w:bCs/>
          <w:caps/>
          <w:spacing w:val="4"/>
          <w:sz w:val="22"/>
          <w:szCs w:val="22"/>
          <w:bdr w:val="none" w:sz="0" w:space="0" w:color="auto" w:frame="1"/>
          <w:lang w:eastAsia="lt-LT"/>
        </w:rPr>
        <w:t>PIRKIMO OBJEKTAS</w:t>
      </w:r>
    </w:p>
    <w:p w14:paraId="484003F0"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5AE3EB9F" w14:textId="77777777" w:rsidR="00277B42" w:rsidRPr="00E03418" w:rsidRDefault="00277B42" w:rsidP="00277B42">
      <w:pPr>
        <w:pStyle w:val="Sraopastraipa"/>
        <w:numPr>
          <w:ilvl w:val="1"/>
          <w:numId w:val="16"/>
        </w:numPr>
        <w:spacing w:after="40"/>
        <w:ind w:left="0" w:firstLine="720"/>
        <w:jc w:val="both"/>
        <w:rPr>
          <w:rFonts w:ascii="Cambria" w:eastAsia="Arial Unicode MS" w:hAnsi="Cambria" w:cs="Arial Unicode MS"/>
          <w:sz w:val="22"/>
          <w:szCs w:val="22"/>
          <w:bdr w:val="none" w:sz="0" w:space="0" w:color="auto" w:frame="1"/>
        </w:rPr>
      </w:pPr>
      <w:r w:rsidRPr="00E03418">
        <w:rPr>
          <w:rFonts w:ascii="Cambria" w:eastAsia="Arial Unicode MS" w:hAnsi="Cambria" w:cs="Arial Unicode MS"/>
          <w:sz w:val="22"/>
          <w:szCs w:val="22"/>
          <w:bdr w:val="none" w:sz="0" w:space="0" w:color="auto" w:frame="1"/>
        </w:rPr>
        <w:t>Šio pirkimo objektas yra nurodytas pirkimo dokumento 1.1. punkte.</w:t>
      </w:r>
    </w:p>
    <w:p w14:paraId="74D32001"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rPr>
      </w:pPr>
      <w:r w:rsidRPr="00E03418">
        <w:rPr>
          <w:rFonts w:ascii="Cambria" w:eastAsia="Arial Unicode MS" w:hAnsi="Cambria" w:cs="Arial Unicode MS"/>
          <w:sz w:val="22"/>
          <w:szCs w:val="22"/>
          <w:bdr w:val="none" w:sz="0" w:space="0" w:color="auto" w:frame="1"/>
        </w:rPr>
        <w:lastRenderedPageBreak/>
        <w:t>Pirkimas nėra skaidomas į pirkimo dalis.</w:t>
      </w:r>
    </w:p>
    <w:p w14:paraId="627FC01F" w14:textId="77777777" w:rsidR="00277B42" w:rsidRPr="00E03418" w:rsidRDefault="00277B42" w:rsidP="00277B42">
      <w:pPr>
        <w:pStyle w:val="Sraopastraipa"/>
        <w:numPr>
          <w:ilvl w:val="1"/>
          <w:numId w:val="16"/>
        </w:numPr>
        <w:spacing w:after="40"/>
        <w:ind w:left="0" w:firstLine="720"/>
        <w:jc w:val="both"/>
        <w:rPr>
          <w:rFonts w:ascii="Cambria" w:eastAsia="Arial Unicode MS" w:hAnsi="Cambria" w:cs="Arial Unicode MS"/>
          <w:sz w:val="22"/>
          <w:szCs w:val="22"/>
          <w:bdr w:val="none" w:sz="0" w:space="0" w:color="auto" w:frame="1"/>
        </w:rPr>
      </w:pPr>
      <w:r w:rsidRPr="00E03418">
        <w:rPr>
          <w:rFonts w:ascii="Cambria" w:eastAsia="Arial Unicode MS" w:hAnsi="Cambria" w:cs="Arial Unicode MS"/>
          <w:sz w:val="22"/>
          <w:szCs w:val="22"/>
          <w:bdr w:val="none" w:sz="0" w:space="0" w:color="auto" w:frame="1"/>
        </w:rPr>
        <w:t>Pasiūlymas turi būti pateiktas visai pirkimo sąlygų techninėje specifikacijoje nurodytai apimčiai, neskaidant jos smulkiau.</w:t>
      </w:r>
    </w:p>
    <w:p w14:paraId="59FA458B" w14:textId="2B2D6BF5" w:rsidR="00277B42" w:rsidRPr="00E03418" w:rsidRDefault="00277B42" w:rsidP="00277B42">
      <w:pPr>
        <w:pStyle w:val="Sraopastraipa"/>
        <w:numPr>
          <w:ilvl w:val="1"/>
          <w:numId w:val="16"/>
        </w:numPr>
        <w:spacing w:after="40"/>
        <w:ind w:left="0" w:firstLine="720"/>
        <w:jc w:val="both"/>
        <w:rPr>
          <w:rFonts w:ascii="Cambria" w:eastAsia="Arial Unicode MS" w:hAnsi="Cambria" w:cs="Arial Unicode MS"/>
          <w:sz w:val="22"/>
          <w:szCs w:val="22"/>
          <w:bdr w:val="none" w:sz="0" w:space="0" w:color="auto" w:frame="1"/>
        </w:rPr>
      </w:pPr>
      <w:r w:rsidRPr="00E03418">
        <w:rPr>
          <w:rFonts w:ascii="Cambria" w:eastAsia="Arial Unicode MS" w:hAnsi="Cambria" w:cs="Arial Unicode MS"/>
          <w:sz w:val="22"/>
          <w:szCs w:val="22"/>
          <w:bdr w:val="none" w:sz="0" w:space="0" w:color="auto" w:frame="1"/>
        </w:rPr>
        <w:t xml:space="preserve">Reikalavimai pirkimo objektui nurodyti pirkimo sąlygų priede „Techninė specifikacija“, </w:t>
      </w:r>
      <w:r w:rsidR="002E6F64" w:rsidRPr="00E03418">
        <w:rPr>
          <w:rFonts w:ascii="Cambria" w:eastAsia="Arial Unicode MS" w:hAnsi="Cambria" w:cs="Arial Unicode MS"/>
          <w:sz w:val="22"/>
          <w:szCs w:val="22"/>
          <w:bdr w:val="none" w:sz="0" w:space="0" w:color="auto" w:frame="1"/>
        </w:rPr>
        <w:t>jos priede Nr.1</w:t>
      </w:r>
      <w:r w:rsidR="002E1EC2" w:rsidRPr="00E03418">
        <w:rPr>
          <w:rFonts w:ascii="Cambria" w:eastAsia="Arial Unicode MS" w:hAnsi="Cambria" w:cs="Arial Unicode MS"/>
          <w:sz w:val="22"/>
          <w:szCs w:val="22"/>
          <w:bdr w:val="none" w:sz="0" w:space="0" w:color="auto" w:frame="1"/>
        </w:rPr>
        <w:t xml:space="preserve"> „Objektų sąrašas“</w:t>
      </w:r>
      <w:r w:rsidR="002E6F64" w:rsidRPr="00E03418">
        <w:rPr>
          <w:rFonts w:ascii="Cambria" w:eastAsia="Arial Unicode MS" w:hAnsi="Cambria" w:cs="Arial Unicode MS"/>
          <w:sz w:val="22"/>
          <w:szCs w:val="22"/>
          <w:bdr w:val="none" w:sz="0" w:space="0" w:color="auto" w:frame="1"/>
        </w:rPr>
        <w:t xml:space="preserve">, </w:t>
      </w:r>
      <w:r w:rsidRPr="00E03418">
        <w:rPr>
          <w:rFonts w:ascii="Cambria" w:eastAsia="Arial Unicode MS" w:hAnsi="Cambria" w:cs="Arial Unicode MS"/>
          <w:sz w:val="22"/>
          <w:szCs w:val="22"/>
          <w:bdr w:val="none" w:sz="0" w:space="0" w:color="auto" w:frame="1"/>
        </w:rPr>
        <w:t>„Pasiūlymo forma“ ir „Viešojo pirkimo sutarties projektas“.</w:t>
      </w:r>
      <w:r w:rsidRPr="00E03418">
        <w:rPr>
          <w:rFonts w:ascii="Cambria" w:eastAsia="Arial Unicode MS" w:hAnsi="Cambria" w:cs="Arial Unicode MS"/>
          <w:sz w:val="22"/>
          <w:szCs w:val="22"/>
          <w:bdr w:val="none" w:sz="0" w:space="0" w:color="auto" w:frame="1"/>
        </w:rPr>
        <w:tab/>
      </w:r>
      <w:r w:rsidRPr="00E03418">
        <w:rPr>
          <w:rFonts w:ascii="Cambria" w:eastAsia="Arial Unicode MS" w:hAnsi="Cambria" w:cs="Arial Unicode MS"/>
          <w:sz w:val="22"/>
          <w:szCs w:val="22"/>
          <w:bdr w:val="none" w:sz="0" w:space="0" w:color="auto" w:frame="1"/>
        </w:rPr>
        <w:tab/>
      </w:r>
      <w:r w:rsidRPr="00E03418">
        <w:rPr>
          <w:rFonts w:ascii="Cambria" w:eastAsia="Arial Unicode MS" w:hAnsi="Cambria" w:cs="Arial Unicode MS"/>
          <w:sz w:val="22"/>
          <w:szCs w:val="22"/>
          <w:bdr w:val="none" w:sz="0" w:space="0" w:color="auto" w:frame="1"/>
        </w:rPr>
        <w:tab/>
      </w:r>
    </w:p>
    <w:p w14:paraId="714ACEFE" w14:textId="77777777" w:rsidR="00277B42" w:rsidRPr="00E03418" w:rsidRDefault="00277B42" w:rsidP="00277B42">
      <w:pPr>
        <w:pStyle w:val="Sraopastraipa"/>
        <w:spacing w:after="40"/>
        <w:rPr>
          <w:rFonts w:ascii="Cambria" w:eastAsia="Arial Unicode MS" w:hAnsi="Cambria" w:cs="Arial Unicode MS"/>
          <w:sz w:val="22"/>
          <w:szCs w:val="22"/>
          <w:bdr w:val="none" w:sz="0" w:space="0" w:color="auto" w:frame="1"/>
        </w:rPr>
      </w:pPr>
    </w:p>
    <w:p w14:paraId="5DF3DCE2" w14:textId="77777777" w:rsidR="00277B42" w:rsidRPr="00E03418" w:rsidRDefault="00277B42" w:rsidP="00277B42">
      <w:pPr>
        <w:pStyle w:val="Sraopastraipa"/>
        <w:spacing w:after="40"/>
        <w:rPr>
          <w:rFonts w:ascii="Cambria" w:eastAsia="Arial Unicode MS" w:hAnsi="Cambria" w:cs="Arial Unicode MS"/>
          <w:sz w:val="22"/>
          <w:szCs w:val="22"/>
          <w:bdr w:val="none" w:sz="0" w:space="0" w:color="auto" w:frame="1"/>
        </w:rPr>
      </w:pPr>
    </w:p>
    <w:p w14:paraId="6F6DB89E" w14:textId="56044626" w:rsidR="00277B42" w:rsidRPr="00E03418"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E03418">
        <w:rPr>
          <w:rFonts w:ascii="Cambria" w:eastAsia="Arial Unicode MS" w:hAnsi="Cambria" w:cs="Arial Unicode MS"/>
          <w:b/>
          <w:bCs/>
          <w:caps/>
          <w:spacing w:val="4"/>
          <w:sz w:val="22"/>
          <w:szCs w:val="22"/>
          <w:bdr w:val="none" w:sz="0" w:space="0" w:color="auto" w:frame="1"/>
          <w:lang w:eastAsia="lt-LT"/>
        </w:rPr>
        <w:t xml:space="preserve">REIKALAVIMAI TIEKĖJAMS </w:t>
      </w:r>
    </w:p>
    <w:p w14:paraId="214FC298" w14:textId="6691FE4B" w:rsidR="0038343C" w:rsidRPr="00E03418" w:rsidRDefault="0038343C" w:rsidP="0038343C">
      <w:pPr>
        <w:pStyle w:val="Sraopastraipa"/>
        <w:outlineLvl w:val="0"/>
        <w:rPr>
          <w:rFonts w:ascii="Cambria" w:eastAsia="Arial Unicode MS" w:hAnsi="Cambria" w:cs="Arial Unicode MS"/>
          <w:b/>
          <w:bCs/>
          <w:caps/>
          <w:spacing w:val="4"/>
          <w:sz w:val="22"/>
          <w:szCs w:val="22"/>
          <w:bdr w:val="none" w:sz="0" w:space="0" w:color="auto" w:frame="1"/>
          <w:lang w:eastAsia="lt-LT"/>
        </w:rPr>
      </w:pPr>
    </w:p>
    <w:p w14:paraId="0D5E1F5B" w14:textId="77777777" w:rsidR="0038343C" w:rsidRPr="00E03418" w:rsidRDefault="0038343C" w:rsidP="0038343C">
      <w:pPr>
        <w:pStyle w:val="Sraopastraipa"/>
        <w:numPr>
          <w:ilvl w:val="1"/>
          <w:numId w:val="17"/>
        </w:numPr>
        <w:ind w:left="0" w:firstLine="720"/>
        <w:jc w:val="both"/>
        <w:rPr>
          <w:rFonts w:ascii="Cambria" w:eastAsia="Arial Unicode MS" w:hAnsi="Cambria" w:cs="Arial Unicode MS"/>
          <w:sz w:val="22"/>
          <w:szCs w:val="22"/>
          <w:bdr w:val="nil"/>
        </w:rPr>
      </w:pPr>
      <w:r w:rsidRPr="00E03418">
        <w:rPr>
          <w:rFonts w:ascii="Cambria" w:eastAsia="Arial Unicode MS" w:hAnsi="Cambria" w:cs="Arial Unicode MS"/>
          <w:sz w:val="22"/>
          <w:szCs w:val="22"/>
          <w:bdr w:val="nil"/>
        </w:rPr>
        <w:t>Tiekėjų kvalifikacija ir duomenys dėl pašalinimo pagrindų nebuvimo nebus tikrinami.</w:t>
      </w:r>
    </w:p>
    <w:p w14:paraId="6EE594F6" w14:textId="77777777" w:rsidR="0038343C" w:rsidRPr="00E03418" w:rsidRDefault="0038343C" w:rsidP="0038343C">
      <w:pPr>
        <w:pStyle w:val="Sraopastraipa"/>
        <w:numPr>
          <w:ilvl w:val="1"/>
          <w:numId w:val="17"/>
        </w:numPr>
        <w:ind w:left="0" w:firstLine="720"/>
        <w:jc w:val="both"/>
        <w:rPr>
          <w:rFonts w:ascii="Cambria" w:eastAsia="Arial Unicode MS" w:hAnsi="Cambria" w:cs="Arial Unicode MS"/>
          <w:sz w:val="22"/>
          <w:szCs w:val="22"/>
          <w:bdr w:val="nil"/>
        </w:rPr>
      </w:pPr>
      <w:r w:rsidRPr="00E03418">
        <w:rPr>
          <w:rFonts w:ascii="Cambria" w:hAnsi="Cambria"/>
          <w:sz w:val="22"/>
          <w:szCs w:val="22"/>
        </w:rPr>
        <w:t>Jeigu tiekėjo kvalifikacija dėl teisės verstis atitinkama veikla nebuvo tikrinama arba tikrinama ne visa apimtimi, tiekėjas Perkančiajam subjektui įsipareigoja, kad pirkimo sutartį vykdys tik tokią teisę turintys asmenys.</w:t>
      </w:r>
    </w:p>
    <w:p w14:paraId="665C9B30" w14:textId="69A436A8" w:rsidR="001F2580" w:rsidRPr="000C21E2" w:rsidRDefault="001F2580" w:rsidP="000C21E2">
      <w:pPr>
        <w:pStyle w:val="Sraopastraipa"/>
        <w:numPr>
          <w:ilvl w:val="1"/>
          <w:numId w:val="17"/>
        </w:numPr>
        <w:ind w:left="0" w:firstLine="720"/>
        <w:jc w:val="both"/>
        <w:rPr>
          <w:rFonts w:ascii="Cambria" w:hAnsi="Cambria"/>
          <w:sz w:val="22"/>
          <w:szCs w:val="22"/>
        </w:rPr>
      </w:pPr>
      <w:r w:rsidRPr="000C21E2">
        <w:rPr>
          <w:rFonts w:ascii="Cambria" w:hAnsi="Cambria"/>
          <w:sz w:val="22"/>
          <w:szCs w:val="22"/>
        </w:rPr>
        <w:t>Tiekėjai turi atitikti 1 lentelėje nustatytus reikalavimus dėl kokybės vadybos ir aplinkos apsaugos vadybos sistemos standartų laikymosi</w:t>
      </w:r>
      <w:r w:rsidR="000C21E2">
        <w:rPr>
          <w:rFonts w:ascii="Cambria" w:hAnsi="Cambria"/>
          <w:sz w:val="22"/>
          <w:szCs w:val="22"/>
        </w:rPr>
        <w:t>.</w:t>
      </w:r>
    </w:p>
    <w:p w14:paraId="247E4A1F" w14:textId="6981B297" w:rsidR="001F2580" w:rsidRDefault="001F2580" w:rsidP="001F2580">
      <w:pPr>
        <w:pStyle w:val="Sraopastraipa"/>
        <w:jc w:val="both"/>
        <w:rPr>
          <w:rFonts w:ascii="Cambria" w:eastAsia="Arial Unicode MS" w:hAnsi="Cambria" w:cs="Arial Unicode MS"/>
          <w:sz w:val="22"/>
          <w:szCs w:val="22"/>
          <w:bdr w:val="nil"/>
        </w:rPr>
      </w:pPr>
    </w:p>
    <w:p w14:paraId="2FAD315C" w14:textId="66A050EF" w:rsidR="001F2580" w:rsidRDefault="001F2580" w:rsidP="001F2580">
      <w:pPr>
        <w:pStyle w:val="Sraopastraipa"/>
        <w:jc w:val="right"/>
        <w:rPr>
          <w:rFonts w:ascii="Cambria" w:eastAsia="Arial Unicode MS" w:hAnsi="Cambria" w:cs="Arial Unicode MS"/>
          <w:b/>
          <w:bCs/>
          <w:sz w:val="22"/>
          <w:szCs w:val="22"/>
          <w:bdr w:val="nil"/>
        </w:rPr>
      </w:pPr>
      <w:r w:rsidRPr="001F2580">
        <w:rPr>
          <w:rFonts w:ascii="Cambria" w:eastAsia="Arial Unicode MS" w:hAnsi="Cambria" w:cs="Arial Unicode MS"/>
          <w:b/>
          <w:bCs/>
          <w:sz w:val="22"/>
          <w:szCs w:val="22"/>
          <w:bdr w:val="nil"/>
        </w:rPr>
        <w:t>1 lentelė</w:t>
      </w:r>
    </w:p>
    <w:p w14:paraId="2F4DC827" w14:textId="77777777" w:rsidR="001F2580" w:rsidRPr="001F2580" w:rsidRDefault="001F2580" w:rsidP="001F2580">
      <w:pPr>
        <w:pStyle w:val="Sraopastraipa"/>
        <w:jc w:val="right"/>
        <w:rPr>
          <w:rFonts w:ascii="Cambria" w:eastAsia="Arial Unicode MS" w:hAnsi="Cambria" w:cs="Arial Unicode MS"/>
          <w:b/>
          <w:bCs/>
          <w:sz w:val="22"/>
          <w:szCs w:val="22"/>
          <w:bdr w:val="nil"/>
        </w:rPr>
      </w:pPr>
    </w:p>
    <w:tbl>
      <w:tblPr>
        <w:tblStyle w:val="TableGrid3"/>
        <w:tblW w:w="10060" w:type="dxa"/>
        <w:tblLook w:val="04A0" w:firstRow="1" w:lastRow="0" w:firstColumn="1" w:lastColumn="0" w:noHBand="0" w:noVBand="1"/>
      </w:tblPr>
      <w:tblGrid>
        <w:gridCol w:w="695"/>
        <w:gridCol w:w="2419"/>
        <w:gridCol w:w="4536"/>
        <w:gridCol w:w="2410"/>
      </w:tblGrid>
      <w:tr w:rsidR="001F2580" w:rsidRPr="007E644F" w14:paraId="4D7F5A89" w14:textId="77777777" w:rsidTr="007E644F">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6533681" w14:textId="77777777" w:rsidR="001F2580" w:rsidRPr="007E644F" w:rsidRDefault="001F2580" w:rsidP="00704A8C">
            <w:pPr>
              <w:spacing w:before="60" w:after="60" w:line="256" w:lineRule="auto"/>
              <w:rPr>
                <w:rFonts w:ascii="Cambria" w:hAnsi="Cambria" w:cstheme="minorHAnsi"/>
                <w:b/>
                <w:bCs/>
                <w:sz w:val="20"/>
              </w:rPr>
            </w:pPr>
            <w:r w:rsidRPr="007E644F">
              <w:rPr>
                <w:rFonts w:ascii="Cambria" w:eastAsiaTheme="minorHAnsi" w:hAnsi="Cambria" w:cstheme="minorHAnsi"/>
                <w:b/>
                <w:bCs/>
                <w:sz w:val="20"/>
              </w:rPr>
              <w:t>Eil. Nr.</w:t>
            </w:r>
          </w:p>
        </w:tc>
        <w:tc>
          <w:tcPr>
            <w:tcW w:w="241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15EB6C0" w14:textId="204D156C" w:rsidR="001F2580" w:rsidRPr="007E644F" w:rsidRDefault="001F2580" w:rsidP="00704A8C">
            <w:pPr>
              <w:spacing w:before="60" w:after="60" w:line="256" w:lineRule="auto"/>
              <w:jc w:val="center"/>
              <w:rPr>
                <w:rFonts w:ascii="Cambria" w:eastAsiaTheme="minorHAnsi" w:hAnsi="Cambria" w:cstheme="minorHAnsi"/>
                <w:b/>
                <w:bCs/>
                <w:sz w:val="20"/>
              </w:rPr>
            </w:pPr>
            <w:r w:rsidRPr="007E644F">
              <w:rPr>
                <w:rFonts w:ascii="Cambria" w:hAnsi="Cambria" w:cstheme="minorHAnsi"/>
                <w:b/>
                <w:bCs/>
                <w:color w:val="000000"/>
                <w:sz w:val="20"/>
              </w:rPr>
              <w:t xml:space="preserve">Reikalavimas </w:t>
            </w:r>
          </w:p>
        </w:tc>
        <w:tc>
          <w:tcPr>
            <w:tcW w:w="453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995ACF5" w14:textId="77777777" w:rsidR="001F2580" w:rsidRPr="007E644F" w:rsidRDefault="001F2580" w:rsidP="00704A8C">
            <w:pPr>
              <w:autoSpaceDE w:val="0"/>
              <w:autoSpaceDN w:val="0"/>
              <w:adjustRightInd w:val="0"/>
              <w:jc w:val="center"/>
              <w:rPr>
                <w:rFonts w:ascii="Cambria" w:hAnsi="Cambria" w:cstheme="minorHAnsi"/>
                <w:b/>
                <w:bCs/>
                <w:color w:val="000000"/>
                <w:sz w:val="20"/>
              </w:rPr>
            </w:pPr>
            <w:r w:rsidRPr="007E644F">
              <w:rPr>
                <w:rFonts w:ascii="Cambria" w:hAnsi="Cambria" w:cstheme="minorHAnsi"/>
                <w:b/>
                <w:bCs/>
                <w:color w:val="000000"/>
                <w:sz w:val="20"/>
              </w:rPr>
              <w:t>Atitiktį reikalavimui įrodantys dokumentai</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E18F83D" w14:textId="77777777" w:rsidR="001F2580" w:rsidRPr="007E644F" w:rsidRDefault="001F2580" w:rsidP="00704A8C">
            <w:pPr>
              <w:autoSpaceDE w:val="0"/>
              <w:autoSpaceDN w:val="0"/>
              <w:adjustRightInd w:val="0"/>
              <w:jc w:val="center"/>
              <w:rPr>
                <w:rFonts w:ascii="Cambria" w:hAnsi="Cambria" w:cstheme="minorHAnsi"/>
                <w:b/>
                <w:bCs/>
                <w:color w:val="000000"/>
                <w:sz w:val="20"/>
              </w:rPr>
            </w:pPr>
            <w:r w:rsidRPr="007E644F">
              <w:rPr>
                <w:rFonts w:ascii="Cambria" w:hAnsi="Cambria" w:cstheme="minorHAnsi"/>
                <w:b/>
                <w:bCs/>
                <w:color w:val="000000"/>
                <w:sz w:val="20"/>
              </w:rPr>
              <w:t>Subjektas, kuris turi atitikti reikalavimą</w:t>
            </w:r>
          </w:p>
          <w:p w14:paraId="3EF80FB5" w14:textId="28FFAFBC" w:rsidR="001F2580" w:rsidRPr="007E644F" w:rsidRDefault="001F2580" w:rsidP="00704A8C">
            <w:pPr>
              <w:autoSpaceDE w:val="0"/>
              <w:autoSpaceDN w:val="0"/>
              <w:adjustRightInd w:val="0"/>
              <w:jc w:val="center"/>
              <w:rPr>
                <w:rFonts w:ascii="Cambria" w:hAnsi="Cambria" w:cstheme="minorHAnsi"/>
                <w:b/>
                <w:bCs/>
                <w:color w:val="000000"/>
                <w:sz w:val="20"/>
              </w:rPr>
            </w:pPr>
          </w:p>
        </w:tc>
      </w:tr>
      <w:tr w:rsidR="001F2580" w:rsidRPr="007E644F" w14:paraId="6CF199B3" w14:textId="77777777" w:rsidTr="007E644F">
        <w:tc>
          <w:tcPr>
            <w:tcW w:w="695" w:type="dxa"/>
            <w:tcBorders>
              <w:top w:val="single" w:sz="4" w:space="0" w:color="000000"/>
              <w:left w:val="single" w:sz="4" w:space="0" w:color="000000"/>
              <w:bottom w:val="single" w:sz="4" w:space="0" w:color="000000"/>
              <w:right w:val="single" w:sz="4" w:space="0" w:color="000000"/>
            </w:tcBorders>
          </w:tcPr>
          <w:p w14:paraId="29C1140F" w14:textId="77777777" w:rsidR="001F2580" w:rsidRPr="007E644F" w:rsidRDefault="001F2580" w:rsidP="00704A8C">
            <w:pPr>
              <w:spacing w:before="60" w:after="60" w:line="256" w:lineRule="auto"/>
              <w:jc w:val="center"/>
              <w:rPr>
                <w:rFonts w:ascii="Cambria" w:eastAsiaTheme="minorHAnsi" w:hAnsi="Cambria" w:cstheme="minorHAnsi"/>
                <w:b/>
                <w:bCs/>
                <w:sz w:val="20"/>
              </w:rPr>
            </w:pPr>
            <w:r w:rsidRPr="007E644F">
              <w:rPr>
                <w:rFonts w:ascii="Cambria" w:eastAsiaTheme="minorHAnsi" w:hAnsi="Cambria" w:cstheme="minorHAnsi"/>
                <w:b/>
                <w:bCs/>
                <w:sz w:val="20"/>
              </w:rPr>
              <w:t>1.</w:t>
            </w:r>
          </w:p>
        </w:tc>
        <w:tc>
          <w:tcPr>
            <w:tcW w:w="9365" w:type="dxa"/>
            <w:gridSpan w:val="3"/>
            <w:tcBorders>
              <w:top w:val="single" w:sz="4" w:space="0" w:color="000000"/>
              <w:left w:val="single" w:sz="4" w:space="0" w:color="000000"/>
              <w:bottom w:val="single" w:sz="4" w:space="0" w:color="000000"/>
              <w:right w:val="single" w:sz="4" w:space="0" w:color="000000"/>
            </w:tcBorders>
          </w:tcPr>
          <w:p w14:paraId="6F2B5891" w14:textId="77777777" w:rsidR="001F2580" w:rsidRPr="007E644F" w:rsidRDefault="001F2580" w:rsidP="00704A8C">
            <w:pPr>
              <w:autoSpaceDE w:val="0"/>
              <w:autoSpaceDN w:val="0"/>
              <w:adjustRightInd w:val="0"/>
              <w:rPr>
                <w:rFonts w:ascii="Cambria" w:hAnsi="Cambria" w:cstheme="minorHAnsi"/>
                <w:b/>
                <w:bCs/>
                <w:color w:val="000000"/>
                <w:sz w:val="20"/>
              </w:rPr>
            </w:pPr>
            <w:r w:rsidRPr="007E644F">
              <w:rPr>
                <w:rFonts w:ascii="Cambria" w:hAnsi="Cambria" w:cstheme="minorHAnsi"/>
                <w:b/>
                <w:bCs/>
                <w:color w:val="000000"/>
                <w:sz w:val="20"/>
              </w:rPr>
              <w:t>Kokybės vadybos sistemos taikymas</w:t>
            </w:r>
          </w:p>
        </w:tc>
      </w:tr>
      <w:tr w:rsidR="001F2580" w:rsidRPr="007E644F" w14:paraId="7224E20D" w14:textId="77777777" w:rsidTr="007E644F">
        <w:tc>
          <w:tcPr>
            <w:tcW w:w="695" w:type="dxa"/>
            <w:tcBorders>
              <w:top w:val="single" w:sz="4" w:space="0" w:color="000000"/>
              <w:left w:val="single" w:sz="4" w:space="0" w:color="000000"/>
              <w:bottom w:val="single" w:sz="4" w:space="0" w:color="000000"/>
              <w:right w:val="single" w:sz="4" w:space="0" w:color="000000"/>
            </w:tcBorders>
          </w:tcPr>
          <w:p w14:paraId="0BA25EF1" w14:textId="77777777" w:rsidR="001F2580" w:rsidRPr="007E644F" w:rsidRDefault="001F2580" w:rsidP="001F2580">
            <w:pPr>
              <w:spacing w:before="60" w:after="60" w:line="256" w:lineRule="auto"/>
              <w:jc w:val="center"/>
              <w:rPr>
                <w:rFonts w:ascii="Cambria" w:eastAsiaTheme="minorHAnsi" w:hAnsi="Cambria" w:cstheme="minorHAnsi"/>
                <w:sz w:val="20"/>
              </w:rPr>
            </w:pPr>
            <w:r w:rsidRPr="007E644F">
              <w:rPr>
                <w:rFonts w:ascii="Cambria" w:eastAsiaTheme="minorHAnsi" w:hAnsi="Cambria" w:cstheme="minorHAnsi"/>
                <w:sz w:val="20"/>
              </w:rPr>
              <w:t>1.1.</w:t>
            </w:r>
          </w:p>
        </w:tc>
        <w:tc>
          <w:tcPr>
            <w:tcW w:w="2419" w:type="dxa"/>
            <w:tcBorders>
              <w:top w:val="single" w:sz="4" w:space="0" w:color="000000"/>
              <w:left w:val="single" w:sz="4" w:space="0" w:color="000000"/>
              <w:bottom w:val="single" w:sz="4" w:space="0" w:color="000000"/>
              <w:right w:val="single" w:sz="4" w:space="0" w:color="000000"/>
            </w:tcBorders>
          </w:tcPr>
          <w:p w14:paraId="34E4CF04" w14:textId="77777777" w:rsidR="001F2580" w:rsidRPr="007E644F" w:rsidRDefault="001F2580" w:rsidP="001F2580">
            <w:pPr>
              <w:autoSpaceDE w:val="0"/>
              <w:autoSpaceDN w:val="0"/>
              <w:adjustRightInd w:val="0"/>
              <w:jc w:val="both"/>
              <w:rPr>
                <w:rFonts w:ascii="Cambria" w:hAnsi="Cambria" w:cstheme="minorHAnsi"/>
                <w:sz w:val="20"/>
              </w:rPr>
            </w:pPr>
            <w:r w:rsidRPr="007E644F">
              <w:rPr>
                <w:rFonts w:ascii="Cambria" w:hAnsi="Cambria" w:cstheme="minorHAnsi"/>
                <w:sz w:val="20"/>
              </w:rPr>
              <w:t>Tiekėjas turi laikytis vadybos sistemos, atitinkančios LST EN ISO 9001</w:t>
            </w:r>
            <w:r w:rsidR="007E644F" w:rsidRPr="007E644F">
              <w:rPr>
                <w:rFonts w:ascii="Cambria" w:hAnsi="Cambria" w:cstheme="minorHAnsi"/>
                <w:sz w:val="20"/>
              </w:rPr>
              <w:t xml:space="preserve"> arba lygiaverčio</w:t>
            </w:r>
            <w:r w:rsidRPr="007E644F">
              <w:rPr>
                <w:rFonts w:ascii="Cambria" w:hAnsi="Cambria" w:cstheme="minorHAnsi"/>
                <w:sz w:val="20"/>
              </w:rPr>
              <w:t xml:space="preserve"> standarto reikalavimus.</w:t>
            </w:r>
          </w:p>
          <w:p w14:paraId="6F210137" w14:textId="6F3BE749" w:rsidR="007E644F" w:rsidRPr="007E644F" w:rsidRDefault="007E644F" w:rsidP="001F2580">
            <w:pPr>
              <w:autoSpaceDE w:val="0"/>
              <w:autoSpaceDN w:val="0"/>
              <w:adjustRightInd w:val="0"/>
              <w:jc w:val="both"/>
              <w:rPr>
                <w:rFonts w:ascii="Cambria" w:hAnsi="Cambria" w:cstheme="minorHAnsi"/>
                <w:color w:val="000000"/>
                <w:sz w:val="20"/>
              </w:rPr>
            </w:pPr>
            <w:r w:rsidRPr="007E644F">
              <w:rPr>
                <w:rFonts w:ascii="Cambria" w:hAnsi="Cambria" w:cstheme="minorHAnsi"/>
                <w:color w:val="000000"/>
                <w:sz w:val="20"/>
              </w:rPr>
              <w:t xml:space="preserve">Perkantysis subjektas priima ir kitus tiekėjo lygiaverčių kokybės vadybos užtikrinimo priemonių įrodymus, patvirtinančius, kad jo siūlomos kokybės vadybos užtikrinimo priemonės atitinka </w:t>
            </w:r>
            <w:r w:rsidRPr="007E644F">
              <w:rPr>
                <w:rFonts w:ascii="Cambria" w:hAnsi="Cambria" w:cstheme="minorHAnsi"/>
                <w:sz w:val="20"/>
              </w:rPr>
              <w:t xml:space="preserve">LST EN ISO 9001 </w:t>
            </w:r>
            <w:r w:rsidRPr="007E644F">
              <w:rPr>
                <w:rFonts w:ascii="Cambria" w:hAnsi="Cambria" w:cstheme="minorHAnsi"/>
                <w:color w:val="000000"/>
                <w:sz w:val="20"/>
              </w:rPr>
              <w:t>kokybės vadybos užtikrinimo standartus.</w:t>
            </w:r>
          </w:p>
        </w:tc>
        <w:tc>
          <w:tcPr>
            <w:tcW w:w="4536" w:type="dxa"/>
            <w:tcBorders>
              <w:top w:val="single" w:sz="4" w:space="0" w:color="000000"/>
              <w:left w:val="single" w:sz="4" w:space="0" w:color="000000"/>
              <w:bottom w:val="single" w:sz="4" w:space="0" w:color="000000"/>
              <w:right w:val="single" w:sz="4" w:space="0" w:color="000000"/>
            </w:tcBorders>
          </w:tcPr>
          <w:p w14:paraId="29C3879B" w14:textId="6C2B959F" w:rsidR="007E644F" w:rsidRPr="007E644F" w:rsidRDefault="007E644F" w:rsidP="007E644F">
            <w:pPr>
              <w:autoSpaceDE w:val="0"/>
              <w:autoSpaceDN w:val="0"/>
              <w:adjustRightInd w:val="0"/>
              <w:jc w:val="both"/>
              <w:rPr>
                <w:rFonts w:ascii="Cambria" w:hAnsi="Cambria" w:cstheme="minorHAnsi"/>
                <w:color w:val="000000"/>
                <w:sz w:val="20"/>
              </w:rPr>
            </w:pPr>
            <w:r w:rsidRPr="007E644F">
              <w:rPr>
                <w:rFonts w:ascii="Cambria" w:hAnsi="Cambria" w:cstheme="minorHAnsi"/>
                <w:color w:val="000000"/>
                <w:sz w:val="20"/>
              </w:rPr>
              <w:t xml:space="preserve">Nepriklausomos įstaigos išduoto </w:t>
            </w:r>
            <w:r w:rsidRPr="007E644F">
              <w:rPr>
                <w:rFonts w:ascii="Cambria" w:hAnsi="Cambria" w:cstheme="minorHAnsi"/>
                <w:color w:val="000000"/>
                <w:sz w:val="20"/>
                <w:u w:val="single"/>
              </w:rPr>
              <w:t>galiojančio</w:t>
            </w:r>
            <w:r w:rsidRPr="007E644F">
              <w:rPr>
                <w:rFonts w:ascii="Cambria" w:hAnsi="Cambria" w:cstheme="minorHAnsi"/>
                <w:color w:val="000000"/>
                <w:sz w:val="20"/>
              </w:rPr>
              <w:t xml:space="preserve"> sertifikato, patvirtinančio, kad tiekėjas laikosi reikalaujamos kokybės vadybos sistemos standartų, skaitmeninė kopija.</w:t>
            </w:r>
          </w:p>
          <w:p w14:paraId="162C591C" w14:textId="77777777" w:rsidR="001F2580" w:rsidRPr="007E644F" w:rsidRDefault="001F2580" w:rsidP="001F2580">
            <w:pPr>
              <w:autoSpaceDE w:val="0"/>
              <w:autoSpaceDN w:val="0"/>
              <w:adjustRightInd w:val="0"/>
              <w:rPr>
                <w:rFonts w:ascii="Cambria" w:hAnsi="Cambria" w:cstheme="minorHAnsi"/>
                <w:color w:val="000000"/>
                <w:sz w:val="20"/>
              </w:rPr>
            </w:pPr>
          </w:p>
          <w:p w14:paraId="65F59DD1" w14:textId="774B6022" w:rsidR="007E644F" w:rsidRPr="007E644F" w:rsidRDefault="007E644F" w:rsidP="007E644F">
            <w:pPr>
              <w:autoSpaceDE w:val="0"/>
              <w:autoSpaceDN w:val="0"/>
              <w:adjustRightInd w:val="0"/>
              <w:jc w:val="both"/>
              <w:rPr>
                <w:rFonts w:ascii="Cambria" w:hAnsi="Cambria" w:cstheme="minorHAnsi"/>
                <w:color w:val="000000"/>
                <w:sz w:val="20"/>
              </w:rPr>
            </w:pPr>
            <w:r w:rsidRPr="007E644F">
              <w:rPr>
                <w:rFonts w:ascii="Cambria" w:hAnsi="Cambria" w:cstheme="minorHAnsi"/>
                <w:color w:val="000000"/>
                <w:sz w:val="20"/>
              </w:rPr>
              <w:t>Perkantysis subjektas pripažįsta lygiaverčius sertifikatus, išduotus kitose valstybėse narėse įsteigtų nepriklausomų įstaigų. Taip pat priima ir kitus lygiaverčius kokybės vadybos priemonių įrodymus, jeigu tiekėjas įrodo, kad dėl nuo jo nepriklausančių objektyvių priežasčių jis negali pateikti sertifikatų per nustatytą laiką.</w:t>
            </w:r>
          </w:p>
          <w:p w14:paraId="21B3FD5A" w14:textId="110B290F" w:rsidR="007E644F" w:rsidRPr="007E644F" w:rsidRDefault="007E644F" w:rsidP="007E644F">
            <w:pPr>
              <w:autoSpaceDE w:val="0"/>
              <w:autoSpaceDN w:val="0"/>
              <w:adjustRightInd w:val="0"/>
              <w:jc w:val="both"/>
              <w:rPr>
                <w:rFonts w:ascii="Cambria" w:hAnsi="Cambria" w:cstheme="minorHAnsi"/>
                <w:color w:val="000000"/>
                <w:sz w:val="20"/>
              </w:rPr>
            </w:pPr>
          </w:p>
          <w:p w14:paraId="7432E33C" w14:textId="505DE795" w:rsidR="007E644F" w:rsidRPr="007E644F" w:rsidRDefault="007E644F" w:rsidP="007E644F">
            <w:pPr>
              <w:autoSpaceDE w:val="0"/>
              <w:autoSpaceDN w:val="0"/>
              <w:adjustRightInd w:val="0"/>
              <w:jc w:val="both"/>
              <w:rPr>
                <w:rFonts w:ascii="Cambria" w:hAnsi="Cambria" w:cstheme="minorHAnsi"/>
                <w:color w:val="000000"/>
                <w:sz w:val="20"/>
              </w:rPr>
            </w:pPr>
            <w:r w:rsidRPr="007E644F">
              <w:rPr>
                <w:rFonts w:ascii="Cambria" w:hAnsi="Cambria" w:cstheme="minorHAnsi"/>
                <w:color w:val="000000"/>
                <w:sz w:val="20"/>
              </w:rPr>
              <w:t>Jeigu tiekėjas pats atitinka šį reikalavimą, tačiau pasitelkia subtiekėjus nurodytoms paslaugoms teikti, kuriems (-ioms) yra keliamas šis reikalavimas, pateikiamas: tiekėjo vidaus dokumentas (pvz., įmonės patvirtinta kokybės vadybos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kokybės vadybos standartu.</w:t>
            </w:r>
          </w:p>
          <w:p w14:paraId="603887A0" w14:textId="5FA9F517" w:rsidR="007E644F" w:rsidRPr="007E644F" w:rsidRDefault="007E644F" w:rsidP="001F2580">
            <w:pPr>
              <w:autoSpaceDE w:val="0"/>
              <w:autoSpaceDN w:val="0"/>
              <w:adjustRightInd w:val="0"/>
              <w:rPr>
                <w:rFonts w:ascii="Cambria" w:hAnsi="Cambria" w:cstheme="minorHAnsi"/>
                <w:color w:val="000000"/>
                <w:sz w:val="20"/>
              </w:rPr>
            </w:pPr>
          </w:p>
        </w:tc>
        <w:tc>
          <w:tcPr>
            <w:tcW w:w="2410" w:type="dxa"/>
            <w:tcBorders>
              <w:top w:val="single" w:sz="4" w:space="0" w:color="000000"/>
              <w:left w:val="single" w:sz="4" w:space="0" w:color="000000"/>
              <w:bottom w:val="single" w:sz="4" w:space="0" w:color="000000"/>
              <w:right w:val="single" w:sz="4" w:space="0" w:color="000000"/>
            </w:tcBorders>
          </w:tcPr>
          <w:p w14:paraId="73B7EDA6" w14:textId="0F8AA505" w:rsidR="001F2580" w:rsidRPr="007E644F" w:rsidRDefault="001F2580" w:rsidP="007E644F">
            <w:pPr>
              <w:autoSpaceDE w:val="0"/>
              <w:autoSpaceDN w:val="0"/>
              <w:adjustRightInd w:val="0"/>
              <w:jc w:val="both"/>
              <w:rPr>
                <w:rFonts w:ascii="Cambria" w:hAnsi="Cambria" w:cstheme="minorHAnsi"/>
                <w:color w:val="000000"/>
                <w:sz w:val="20"/>
              </w:rPr>
            </w:pPr>
            <w:r w:rsidRPr="007E644F">
              <w:rPr>
                <w:rFonts w:ascii="Cambria" w:eastAsiaTheme="minorEastAsia" w:hAnsi="Cambria" w:cstheme="minorHAnsi"/>
                <w:color w:val="000000"/>
                <w:sz w:val="20"/>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r w:rsidR="001F2580" w:rsidRPr="007E644F" w14:paraId="063B4F54" w14:textId="77777777" w:rsidTr="007E644F">
        <w:tc>
          <w:tcPr>
            <w:tcW w:w="695" w:type="dxa"/>
            <w:tcBorders>
              <w:top w:val="single" w:sz="4" w:space="0" w:color="000000"/>
              <w:left w:val="single" w:sz="4" w:space="0" w:color="000000"/>
              <w:bottom w:val="single" w:sz="4" w:space="0" w:color="000000"/>
              <w:right w:val="single" w:sz="4" w:space="0" w:color="000000"/>
            </w:tcBorders>
          </w:tcPr>
          <w:p w14:paraId="0C010A88" w14:textId="77777777" w:rsidR="001F2580" w:rsidRPr="007E644F" w:rsidRDefault="001F2580" w:rsidP="001F2580">
            <w:pPr>
              <w:spacing w:before="60" w:after="60" w:line="256" w:lineRule="auto"/>
              <w:jc w:val="center"/>
              <w:rPr>
                <w:rFonts w:ascii="Cambria" w:eastAsiaTheme="minorHAnsi" w:hAnsi="Cambria" w:cstheme="minorHAnsi"/>
                <w:b/>
                <w:bCs/>
                <w:sz w:val="20"/>
              </w:rPr>
            </w:pPr>
            <w:r w:rsidRPr="007E644F">
              <w:rPr>
                <w:rFonts w:ascii="Cambria" w:eastAsiaTheme="minorHAnsi" w:hAnsi="Cambria" w:cstheme="minorHAnsi"/>
                <w:b/>
                <w:bCs/>
                <w:sz w:val="20"/>
              </w:rPr>
              <w:t>2.</w:t>
            </w:r>
          </w:p>
        </w:tc>
        <w:tc>
          <w:tcPr>
            <w:tcW w:w="9365" w:type="dxa"/>
            <w:gridSpan w:val="3"/>
            <w:tcBorders>
              <w:top w:val="single" w:sz="4" w:space="0" w:color="000000"/>
              <w:left w:val="single" w:sz="4" w:space="0" w:color="000000"/>
              <w:bottom w:val="single" w:sz="4" w:space="0" w:color="000000"/>
              <w:right w:val="single" w:sz="4" w:space="0" w:color="000000"/>
            </w:tcBorders>
          </w:tcPr>
          <w:p w14:paraId="1EFDB5FC" w14:textId="77777777" w:rsidR="001F2580" w:rsidRPr="007E644F" w:rsidRDefault="001F2580" w:rsidP="001F2580">
            <w:pPr>
              <w:autoSpaceDE w:val="0"/>
              <w:autoSpaceDN w:val="0"/>
              <w:adjustRightInd w:val="0"/>
              <w:rPr>
                <w:rFonts w:ascii="Cambria" w:hAnsi="Cambria" w:cstheme="minorHAnsi"/>
                <w:b/>
                <w:bCs/>
                <w:color w:val="000000"/>
                <w:sz w:val="20"/>
              </w:rPr>
            </w:pPr>
            <w:r w:rsidRPr="007E644F">
              <w:rPr>
                <w:rFonts w:ascii="Cambria" w:hAnsi="Cambria" w:cstheme="minorHAnsi"/>
                <w:b/>
                <w:bCs/>
                <w:color w:val="000000"/>
                <w:sz w:val="20"/>
              </w:rPr>
              <w:t>Aplinkos apsaugos vadybos sistemos taikymas</w:t>
            </w:r>
          </w:p>
        </w:tc>
      </w:tr>
      <w:tr w:rsidR="001F2580" w:rsidRPr="007E644F" w14:paraId="2C202756" w14:textId="77777777" w:rsidTr="007E644F">
        <w:tc>
          <w:tcPr>
            <w:tcW w:w="695" w:type="dxa"/>
            <w:tcBorders>
              <w:top w:val="single" w:sz="4" w:space="0" w:color="000000"/>
              <w:left w:val="single" w:sz="4" w:space="0" w:color="000000"/>
              <w:bottom w:val="single" w:sz="4" w:space="0" w:color="000000"/>
              <w:right w:val="single" w:sz="4" w:space="0" w:color="000000"/>
            </w:tcBorders>
          </w:tcPr>
          <w:p w14:paraId="2C5F07A2" w14:textId="77777777" w:rsidR="001F2580" w:rsidRPr="007E644F" w:rsidRDefault="001F2580" w:rsidP="001F2580">
            <w:pPr>
              <w:spacing w:before="60" w:after="60" w:line="256" w:lineRule="auto"/>
              <w:jc w:val="center"/>
              <w:rPr>
                <w:rFonts w:ascii="Cambria" w:eastAsiaTheme="minorHAnsi" w:hAnsi="Cambria" w:cstheme="minorHAnsi"/>
                <w:sz w:val="20"/>
              </w:rPr>
            </w:pPr>
            <w:r w:rsidRPr="007E644F">
              <w:rPr>
                <w:rFonts w:ascii="Cambria" w:eastAsiaTheme="minorHAnsi" w:hAnsi="Cambria" w:cstheme="minorHAnsi"/>
                <w:sz w:val="20"/>
              </w:rPr>
              <w:t>2.1.</w:t>
            </w:r>
          </w:p>
        </w:tc>
        <w:tc>
          <w:tcPr>
            <w:tcW w:w="2419" w:type="dxa"/>
            <w:tcBorders>
              <w:top w:val="single" w:sz="4" w:space="0" w:color="000000"/>
              <w:left w:val="single" w:sz="4" w:space="0" w:color="000000"/>
              <w:bottom w:val="single" w:sz="4" w:space="0" w:color="000000"/>
              <w:right w:val="single" w:sz="4" w:space="0" w:color="000000"/>
            </w:tcBorders>
          </w:tcPr>
          <w:p w14:paraId="54B49B94" w14:textId="390A1AA4" w:rsidR="001F2580" w:rsidRPr="007E644F" w:rsidRDefault="001F2580" w:rsidP="001F2580">
            <w:pPr>
              <w:autoSpaceDE w:val="0"/>
              <w:autoSpaceDN w:val="0"/>
              <w:adjustRightInd w:val="0"/>
              <w:jc w:val="both"/>
              <w:rPr>
                <w:rFonts w:ascii="Cambria" w:hAnsi="Cambria" w:cstheme="minorHAnsi"/>
                <w:color w:val="000000"/>
                <w:sz w:val="20"/>
              </w:rPr>
            </w:pPr>
            <w:r w:rsidRPr="007E644F">
              <w:rPr>
                <w:rFonts w:ascii="Cambria" w:hAnsi="Cambria" w:cstheme="minorHAnsi"/>
                <w:b/>
                <w:bCs/>
                <w:sz w:val="20"/>
              </w:rPr>
              <w:t>Perkamoms paslaugoms</w:t>
            </w:r>
            <w:r w:rsidRPr="007E644F">
              <w:rPr>
                <w:rFonts w:ascii="Cambria" w:hAnsi="Cambria" w:cstheme="minorHAnsi"/>
                <w:sz w:val="20"/>
              </w:rPr>
              <w:t xml:space="preserve"> </w:t>
            </w:r>
            <w:r w:rsidRPr="007E644F">
              <w:rPr>
                <w:rFonts w:ascii="Cambria" w:hAnsi="Cambria" w:cstheme="minorHAnsi"/>
                <w:color w:val="000000"/>
                <w:sz w:val="20"/>
              </w:rPr>
              <w:t xml:space="preserve">tiekėjas taiko Europos Sąjungos aplinkos apsaugos vadybos ir audito sistemą </w:t>
            </w:r>
            <w:r w:rsidRPr="007E644F">
              <w:rPr>
                <w:rFonts w:ascii="Cambria" w:hAnsi="Cambria" w:cstheme="minorHAnsi"/>
                <w:color w:val="000000"/>
                <w:sz w:val="20"/>
              </w:rPr>
              <w:lastRenderedPageBreak/>
              <w:t>(angl. Eco–</w:t>
            </w:r>
            <w:r w:rsidRPr="007E644F">
              <w:rPr>
                <w:rFonts w:ascii="Cambria" w:hAnsi="Cambria" w:cstheme="minorHAnsi"/>
                <w:color w:val="000000"/>
                <w:sz w:val="20"/>
                <w:lang w:val="en-GB"/>
              </w:rPr>
              <w:t>Management and Audit Scheme,</w:t>
            </w:r>
            <w:r w:rsidRPr="007E644F">
              <w:rPr>
                <w:rFonts w:ascii="Cambria" w:hAnsi="Cambria" w:cstheme="minorHAnsi"/>
                <w:color w:val="000000"/>
                <w:sz w:val="20"/>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000000"/>
            </w:tcBorders>
          </w:tcPr>
          <w:p w14:paraId="2FC172C7" w14:textId="77777777" w:rsidR="001F2580" w:rsidRPr="007E644F" w:rsidRDefault="001F2580" w:rsidP="001F2580">
            <w:pPr>
              <w:autoSpaceDE w:val="0"/>
              <w:autoSpaceDN w:val="0"/>
              <w:adjustRightInd w:val="0"/>
              <w:jc w:val="both"/>
              <w:rPr>
                <w:rFonts w:ascii="Cambria" w:hAnsi="Cambria" w:cstheme="minorHAnsi"/>
                <w:color w:val="000000"/>
                <w:sz w:val="20"/>
              </w:rPr>
            </w:pPr>
            <w:r w:rsidRPr="007E644F">
              <w:rPr>
                <w:rFonts w:ascii="Cambria" w:hAnsi="Cambria" w:cstheme="minorHAnsi"/>
                <w:color w:val="000000"/>
                <w:sz w:val="20"/>
              </w:rPr>
              <w:lastRenderedPageBreak/>
              <w:t xml:space="preserve">Nepriklausomos įstaigos išduoto </w:t>
            </w:r>
            <w:r w:rsidRPr="007E644F">
              <w:rPr>
                <w:rFonts w:ascii="Cambria" w:hAnsi="Cambria" w:cstheme="minorHAnsi"/>
                <w:color w:val="000000"/>
                <w:sz w:val="20"/>
                <w:u w:val="single"/>
              </w:rPr>
              <w:t>galiojančio</w:t>
            </w:r>
            <w:r w:rsidRPr="007E644F">
              <w:rPr>
                <w:rFonts w:ascii="Cambria" w:hAnsi="Cambria" w:cstheme="minorHAnsi"/>
                <w:color w:val="000000"/>
                <w:sz w:val="20"/>
              </w:rPr>
              <w:t xml:space="preserve"> sertifikato, patvirtinančio, kad tiekėjas laikosi reikalaujamos aplinkos apsaugos vadybos sistemos standartų, skaitmeninė kopija.</w:t>
            </w:r>
          </w:p>
          <w:p w14:paraId="2B5D195B" w14:textId="77777777" w:rsidR="001F2580" w:rsidRPr="007E644F" w:rsidRDefault="001F2580" w:rsidP="001F2580">
            <w:pPr>
              <w:autoSpaceDE w:val="0"/>
              <w:autoSpaceDN w:val="0"/>
              <w:adjustRightInd w:val="0"/>
              <w:jc w:val="both"/>
              <w:rPr>
                <w:rFonts w:ascii="Cambria" w:hAnsi="Cambria" w:cstheme="minorHAnsi"/>
                <w:color w:val="000000"/>
                <w:sz w:val="20"/>
              </w:rPr>
            </w:pPr>
          </w:p>
          <w:p w14:paraId="2DA28277" w14:textId="560D081E" w:rsidR="001F2580" w:rsidRPr="007E644F" w:rsidRDefault="007E644F" w:rsidP="001F2580">
            <w:pPr>
              <w:autoSpaceDE w:val="0"/>
              <w:autoSpaceDN w:val="0"/>
              <w:adjustRightInd w:val="0"/>
              <w:jc w:val="both"/>
              <w:rPr>
                <w:rFonts w:ascii="Cambria" w:hAnsi="Cambria" w:cstheme="minorHAnsi"/>
                <w:color w:val="000000"/>
                <w:sz w:val="20"/>
              </w:rPr>
            </w:pPr>
            <w:r w:rsidRPr="007E644F">
              <w:rPr>
                <w:rFonts w:ascii="Cambria" w:hAnsi="Cambria" w:cstheme="minorHAnsi"/>
                <w:color w:val="000000"/>
                <w:sz w:val="20"/>
              </w:rPr>
              <w:lastRenderedPageBreak/>
              <w:t>Perkantysis subjektas</w:t>
            </w:r>
            <w:r w:rsidR="001F2580" w:rsidRPr="007E644F">
              <w:rPr>
                <w:rFonts w:ascii="Cambria" w:hAnsi="Cambria" w:cstheme="minorHAnsi"/>
                <w:color w:val="000000"/>
                <w:sz w:val="20"/>
              </w:rPr>
              <w:t xml:space="preserve">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E73D0DE" w14:textId="77777777" w:rsidR="001F2580" w:rsidRPr="007E644F" w:rsidRDefault="001F2580" w:rsidP="001F2580">
            <w:pPr>
              <w:autoSpaceDE w:val="0"/>
              <w:autoSpaceDN w:val="0"/>
              <w:adjustRightInd w:val="0"/>
              <w:jc w:val="both"/>
              <w:rPr>
                <w:rFonts w:ascii="Cambria" w:hAnsi="Cambria" w:cstheme="minorHAnsi"/>
                <w:color w:val="000000"/>
                <w:sz w:val="20"/>
              </w:rPr>
            </w:pPr>
          </w:p>
          <w:p w14:paraId="4C20B2FC" w14:textId="1A1C2732" w:rsidR="001F2580" w:rsidRPr="007E644F" w:rsidRDefault="001F2580" w:rsidP="001F2580">
            <w:pPr>
              <w:autoSpaceDE w:val="0"/>
              <w:autoSpaceDN w:val="0"/>
              <w:adjustRightInd w:val="0"/>
              <w:jc w:val="both"/>
              <w:rPr>
                <w:rFonts w:ascii="Cambria" w:hAnsi="Cambria" w:cstheme="minorHAnsi"/>
                <w:color w:val="000000"/>
                <w:sz w:val="20"/>
              </w:rPr>
            </w:pPr>
            <w:r w:rsidRPr="007E644F">
              <w:rPr>
                <w:rFonts w:ascii="Cambria" w:hAnsi="Cambria" w:cstheme="minorHAnsi"/>
                <w:color w:val="000000"/>
                <w:sz w:val="20"/>
              </w:rPr>
              <w:t>Jeigu tiekėjas pats atitinka šį reikalavimą, tačiau pasitelkia subtiekėjus</w:t>
            </w:r>
            <w:r w:rsidR="007E644F" w:rsidRPr="007E644F">
              <w:rPr>
                <w:rFonts w:ascii="Cambria" w:hAnsi="Cambria" w:cstheme="minorHAnsi"/>
                <w:color w:val="000000"/>
                <w:sz w:val="20"/>
              </w:rPr>
              <w:t xml:space="preserve"> </w:t>
            </w:r>
            <w:r w:rsidRPr="007E644F">
              <w:rPr>
                <w:rFonts w:ascii="Cambria" w:hAnsi="Cambria" w:cstheme="minorHAnsi"/>
                <w:b/>
                <w:bCs/>
                <w:sz w:val="20"/>
              </w:rPr>
              <w:t>nurody</w:t>
            </w:r>
            <w:r w:rsidR="007E644F" w:rsidRPr="007E644F">
              <w:rPr>
                <w:rFonts w:ascii="Cambria" w:hAnsi="Cambria" w:cstheme="minorHAnsi"/>
                <w:b/>
                <w:bCs/>
                <w:sz w:val="20"/>
              </w:rPr>
              <w:t>to</w:t>
            </w:r>
            <w:r w:rsidRPr="007E644F">
              <w:rPr>
                <w:rFonts w:ascii="Cambria" w:hAnsi="Cambria" w:cstheme="minorHAnsi"/>
                <w:b/>
                <w:bCs/>
                <w:sz w:val="20"/>
              </w:rPr>
              <w:t>ms paslaugoms teikti</w:t>
            </w:r>
            <w:r w:rsidRPr="007E644F">
              <w:rPr>
                <w:rFonts w:ascii="Cambria" w:hAnsi="Cambria" w:cstheme="minorHAnsi"/>
                <w:color w:val="000000"/>
                <w:sz w:val="20"/>
              </w:rPr>
              <w:t>,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D7F3B53" w14:textId="77777777" w:rsidR="001F2580" w:rsidRPr="007E644F" w:rsidRDefault="001F2580" w:rsidP="001F2580">
            <w:pPr>
              <w:autoSpaceDE w:val="0"/>
              <w:autoSpaceDN w:val="0"/>
              <w:adjustRightInd w:val="0"/>
              <w:jc w:val="both"/>
              <w:rPr>
                <w:rFonts w:ascii="Cambria" w:hAnsi="Cambria" w:cstheme="minorHAnsi"/>
                <w:color w:val="000000"/>
                <w:sz w:val="20"/>
              </w:rPr>
            </w:pPr>
          </w:p>
          <w:p w14:paraId="410987E3" w14:textId="28EE61ED" w:rsidR="001F2580" w:rsidRPr="007E644F" w:rsidRDefault="001F2580" w:rsidP="007E644F">
            <w:pPr>
              <w:autoSpaceDE w:val="0"/>
              <w:autoSpaceDN w:val="0"/>
              <w:adjustRightInd w:val="0"/>
              <w:jc w:val="both"/>
              <w:rPr>
                <w:rFonts w:ascii="Cambria" w:hAnsi="Cambria" w:cstheme="minorHAnsi"/>
                <w:color w:val="000000"/>
                <w:sz w:val="20"/>
              </w:rPr>
            </w:pPr>
          </w:p>
        </w:tc>
        <w:tc>
          <w:tcPr>
            <w:tcW w:w="2410" w:type="dxa"/>
            <w:tcBorders>
              <w:top w:val="single" w:sz="4" w:space="0" w:color="000000"/>
              <w:left w:val="single" w:sz="4" w:space="0" w:color="000000"/>
              <w:bottom w:val="single" w:sz="4" w:space="0" w:color="000000"/>
              <w:right w:val="single" w:sz="4" w:space="0" w:color="000000"/>
            </w:tcBorders>
          </w:tcPr>
          <w:p w14:paraId="537E3766" w14:textId="4BBA43E7" w:rsidR="001F2580" w:rsidRPr="007E644F" w:rsidRDefault="001F2580" w:rsidP="007E644F">
            <w:pPr>
              <w:autoSpaceDE w:val="0"/>
              <w:autoSpaceDN w:val="0"/>
              <w:adjustRightInd w:val="0"/>
              <w:jc w:val="both"/>
              <w:rPr>
                <w:rFonts w:ascii="Cambria" w:hAnsi="Cambria" w:cstheme="minorHAnsi"/>
                <w:color w:val="000000"/>
                <w:sz w:val="20"/>
              </w:rPr>
            </w:pPr>
            <w:r w:rsidRPr="007E644F">
              <w:rPr>
                <w:rFonts w:ascii="Cambria" w:eastAsiaTheme="minorEastAsia" w:hAnsi="Cambria" w:cstheme="minorHAnsi"/>
                <w:color w:val="000000"/>
                <w:sz w:val="20"/>
              </w:rPr>
              <w:lastRenderedPageBreak/>
              <w:t xml:space="preserve">1) Jei bendrą pasiūlymą pateikia tiekėjų grupė, aplinkos apsaugos vadybos sistemos reikalavimus turi atitikti </w:t>
            </w:r>
            <w:r w:rsidRPr="007E644F">
              <w:rPr>
                <w:rFonts w:ascii="Cambria" w:eastAsiaTheme="minorEastAsia" w:hAnsi="Cambria" w:cstheme="minorHAnsi"/>
                <w:color w:val="000000"/>
                <w:sz w:val="20"/>
              </w:rPr>
              <w:lastRenderedPageBreak/>
              <w:t>ir tai patvirtinančius dokumentus pateikti bent vienas tiekėjų grupės narys arba visi tiekėjų grupės nariai kartu, atitinkamai pagal tai, kuriuos įsipareigojimus pirkimo sutarčiai vykdyti prisiima tiekėjų grupės narys.</w:t>
            </w:r>
          </w:p>
        </w:tc>
      </w:tr>
    </w:tbl>
    <w:p w14:paraId="219A44EF" w14:textId="77777777" w:rsidR="001F2580" w:rsidRPr="00E03418" w:rsidRDefault="001F2580" w:rsidP="001F2580">
      <w:pPr>
        <w:pStyle w:val="Sraopastraipa"/>
        <w:jc w:val="both"/>
        <w:rPr>
          <w:rFonts w:ascii="Cambria" w:eastAsia="Arial Unicode MS" w:hAnsi="Cambria" w:cs="Arial Unicode MS"/>
          <w:sz w:val="22"/>
          <w:szCs w:val="22"/>
          <w:bdr w:val="nil"/>
        </w:rPr>
      </w:pPr>
    </w:p>
    <w:p w14:paraId="5022516A" w14:textId="5F33A4F7" w:rsidR="00642825" w:rsidRPr="00E03418" w:rsidRDefault="00642825" w:rsidP="00642825">
      <w:pPr>
        <w:suppressAutoHyphens/>
        <w:spacing w:after="40"/>
        <w:jc w:val="both"/>
        <w:rPr>
          <w:rFonts w:ascii="Cambria" w:eastAsia="Arial Unicode MS" w:hAnsi="Cambria" w:cs="Arial Unicode MS"/>
          <w:sz w:val="22"/>
          <w:szCs w:val="22"/>
          <w:bdr w:val="none" w:sz="0" w:space="0" w:color="auto" w:frame="1"/>
        </w:rPr>
      </w:pPr>
    </w:p>
    <w:p w14:paraId="1B5B7193" w14:textId="77777777" w:rsidR="00277B42" w:rsidRPr="00E03418"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E03418">
        <w:rPr>
          <w:rFonts w:ascii="Cambria" w:eastAsia="Arial Unicode MS" w:hAnsi="Cambria" w:cs="Arial Unicode MS"/>
          <w:b/>
          <w:bCs/>
          <w:caps/>
          <w:spacing w:val="4"/>
          <w:sz w:val="22"/>
          <w:szCs w:val="22"/>
          <w:bdr w:val="none" w:sz="0" w:space="0" w:color="auto" w:frame="1"/>
          <w:lang w:eastAsia="lt-LT"/>
        </w:rPr>
        <w:t>ŪKIO SUBJEKTŲ GRUPĖS DALYVAVIMAS PIRKIMO PROCEDŪROSE</w:t>
      </w:r>
    </w:p>
    <w:p w14:paraId="1E20D452"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6C7DFEF1"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38AA4363"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76E7ECBA"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310208D1" w14:textId="77777777" w:rsidR="00277B42" w:rsidRPr="00E03418"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E03418">
        <w:rPr>
          <w:rFonts w:ascii="Cambria" w:eastAsia="Arial Unicode MS" w:hAnsi="Cambria" w:cs="Arial Unicode MS"/>
          <w:b/>
          <w:bCs/>
          <w:caps/>
          <w:spacing w:val="4"/>
          <w:sz w:val="22"/>
          <w:szCs w:val="22"/>
          <w:bdr w:val="none" w:sz="0" w:space="0" w:color="auto" w:frame="1"/>
          <w:lang w:eastAsia="lt-LT"/>
        </w:rPr>
        <w:t>PASIŪLYMŲ RENGIMAS, PATEIKIMAS, KEITIMAS</w:t>
      </w:r>
    </w:p>
    <w:p w14:paraId="361906CE"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7926CE3F"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60C336AE"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3C158B5A"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lastRenderedPageBreak/>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Pr="00E03418">
          <w:rPr>
            <w:rStyle w:val="Hipersaitas"/>
            <w:rFonts w:ascii="Cambria" w:eastAsia="Arial Unicode MS" w:hAnsi="Cambria" w:cs="Arial Unicode MS"/>
            <w:sz w:val="22"/>
            <w:szCs w:val="22"/>
            <w:bdr w:val="none" w:sz="0" w:space="0" w:color="auto" w:frame="1"/>
            <w:lang w:eastAsia="lt-LT"/>
          </w:rPr>
          <w:t>https://pirkimai.eviesiejipirkimai.lt</w:t>
        </w:r>
      </w:hyperlink>
      <w:r w:rsidRPr="00E03418">
        <w:rPr>
          <w:rFonts w:ascii="Cambria" w:eastAsia="Arial Unicode MS" w:hAnsi="Cambria" w:cs="Arial Unicode MS"/>
          <w:sz w:val="22"/>
          <w:szCs w:val="22"/>
          <w:bdr w:val="none" w:sz="0" w:space="0" w:color="auto" w:frame="1"/>
          <w:lang w:eastAsia="lt-LT"/>
        </w:rPr>
        <w:t>).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218FC2E1" w14:textId="77777777" w:rsidR="00277B42" w:rsidRPr="00E03418" w:rsidRDefault="00277B42" w:rsidP="00277B42">
      <w:pPr>
        <w:pStyle w:val="Sraopastraipa"/>
        <w:ind w:left="0" w:firstLine="720"/>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Pasiūlymas turi būti pateiktas iki CVP IS nurodyto pasiūlymų pateikimo termino pabaigos.</w:t>
      </w:r>
    </w:p>
    <w:p w14:paraId="2333FAA5"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Susipažinti su pirkimo dokumentais tiekėjai turi teisę iki pasiūlymų pateikimo termino pabaigos.</w:t>
      </w:r>
    </w:p>
    <w:p w14:paraId="1C235BAB"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13806CCA"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03418">
        <w:rPr>
          <w:rFonts w:ascii="Cambria" w:eastAsia="Arial Unicode MS" w:hAnsi="Cambria" w:cs="Arial Unicode MS"/>
          <w:sz w:val="22"/>
          <w:szCs w:val="22"/>
          <w:bdr w:val="none" w:sz="0" w:space="0" w:color="auto" w:frame="1"/>
          <w:lang w:eastAsia="lt-LT"/>
        </w:rPr>
        <w:tab/>
      </w:r>
    </w:p>
    <w:p w14:paraId="40DA47AA"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10FC2D23"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 xml:space="preserve">Pasiūlyme nurodoma kaina pateikiama eurais. </w:t>
      </w:r>
      <w:r w:rsidRPr="00E03418">
        <w:rPr>
          <w:rFonts w:ascii="Cambria" w:eastAsia="Arial Unicode MS" w:hAnsi="Cambria" w:cs="Arial Unicode MS"/>
          <w:bCs/>
          <w:sz w:val="22"/>
          <w:szCs w:val="22"/>
          <w:bdr w:val="none" w:sz="0" w:space="0" w:color="auto" w:frame="1"/>
          <w:lang w:eastAsia="lt-LT"/>
        </w:rPr>
        <w:t xml:space="preserve">Kaina turi būti apskaičiuojama dviejų skaitmenų po kablelio tikslumu. </w:t>
      </w:r>
      <w:r w:rsidRPr="00E03418">
        <w:rPr>
          <w:rFonts w:ascii="Cambria" w:eastAsia="Arial Unicode MS" w:hAnsi="Cambria"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355C4C2A"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30E2C6CB"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E03418">
        <w:rPr>
          <w:rFonts w:ascii="Cambria" w:eastAsia="Arial Unicode MS" w:hAnsi="Cambria" w:cs="Arial Unicode MS"/>
          <w:sz w:val="22"/>
          <w:szCs w:val="22"/>
          <w:bdr w:val="none" w:sz="0" w:space="0" w:color="auto" w:frame="1"/>
          <w:lang w:eastAsia="lt-LT"/>
        </w:rPr>
        <w:tab/>
      </w:r>
    </w:p>
    <w:p w14:paraId="06F123EE"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Perkantysis subjektas nereikalauja pasiūlymą pasirašyti saugiu elektroniniu parašu.</w:t>
      </w:r>
    </w:p>
    <w:p w14:paraId="6BFC0E31"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3FB95880"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4484F327"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77023F6C" w14:textId="1BBFBE95"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2C48119D" w14:textId="77777777" w:rsidR="00277B42" w:rsidRPr="00E03418"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E03418">
        <w:rPr>
          <w:rFonts w:ascii="Cambria" w:eastAsia="Arial Unicode MS" w:hAnsi="Cambria" w:cs="Arial Unicode MS"/>
          <w:b/>
          <w:bCs/>
          <w:caps/>
          <w:spacing w:val="4"/>
          <w:sz w:val="22"/>
          <w:szCs w:val="22"/>
          <w:bdr w:val="none" w:sz="0" w:space="0" w:color="auto" w:frame="1"/>
          <w:lang w:eastAsia="lt-LT"/>
        </w:rPr>
        <w:t>PASIŪLYMŲ ŠIFRAVIMAS</w:t>
      </w:r>
    </w:p>
    <w:p w14:paraId="63D885C8"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r w:rsidRPr="00E03418">
        <w:rPr>
          <w:rFonts w:ascii="Cambria" w:eastAsia="Arial Unicode MS" w:hAnsi="Cambria" w:cs="Arial Unicode MS"/>
          <w:color w:val="000000"/>
          <w:sz w:val="22"/>
          <w:szCs w:val="22"/>
          <w:bdr w:val="none" w:sz="0" w:space="0" w:color="auto" w:frame="1"/>
        </w:rPr>
        <w:tab/>
      </w:r>
    </w:p>
    <w:p w14:paraId="04912A05"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Tiekėjo teikiamas pasiūlymas gali būti užšifruojamas. Tiekėjas, nusprendęs pateikti užšifruotą pasiūlymą, turi:</w:t>
      </w:r>
    </w:p>
    <w:p w14:paraId="5005A58E" w14:textId="77777777" w:rsidR="00277B42" w:rsidRPr="00E03418"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 xml:space="preserve">iki pasiūlymų pateikimo termino pabaigos naudodamasis CVP IS priemonėmis pateikti užšifruotą pasiūlymą (užšifruojamas visas pasiūlymas arba pasiūlymo dokumentas, kuriame nurodyta </w:t>
      </w:r>
      <w:r w:rsidRPr="00E03418">
        <w:rPr>
          <w:rFonts w:ascii="Cambria" w:eastAsia="Arial Unicode MS" w:hAnsi="Cambria" w:cs="Arial Unicode MS"/>
          <w:color w:val="000000"/>
          <w:sz w:val="22"/>
          <w:szCs w:val="22"/>
          <w:bdr w:val="none" w:sz="0" w:space="0" w:color="auto" w:frame="1"/>
          <w:lang w:eastAsia="lt-LT"/>
        </w:rPr>
        <w:lastRenderedPageBreak/>
        <w:t>pasiūlymo kaina). Instrukcija, kaip tiekėjui užšifruoti pasiūlymą galima rasti interneto svetainėje http://vpt.lrv.lt/lt/pasiulymu-sifravimas.</w:t>
      </w:r>
    </w:p>
    <w:p w14:paraId="03AD2B15" w14:textId="77777777" w:rsidR="00277B42" w:rsidRPr="00E03418"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255A66B9"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823937D"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r w:rsidRPr="00E03418">
        <w:rPr>
          <w:rFonts w:ascii="Cambria" w:eastAsia="Arial Unicode MS" w:hAnsi="Cambria" w:cs="Arial Unicode MS"/>
          <w:color w:val="000000"/>
          <w:sz w:val="22"/>
          <w:szCs w:val="22"/>
          <w:bdr w:val="none" w:sz="0" w:space="0" w:color="auto" w:frame="1"/>
        </w:rPr>
        <w:tab/>
      </w:r>
    </w:p>
    <w:p w14:paraId="27DDD271"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03DEFD17" w14:textId="77777777" w:rsidR="00277B42" w:rsidRPr="00E03418"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E03418">
        <w:rPr>
          <w:rFonts w:ascii="Cambria" w:eastAsia="Arial Unicode MS" w:hAnsi="Cambria" w:cs="Arial Unicode MS"/>
          <w:b/>
          <w:bCs/>
          <w:caps/>
          <w:spacing w:val="4"/>
          <w:sz w:val="22"/>
          <w:szCs w:val="22"/>
          <w:bdr w:val="none" w:sz="0" w:space="0" w:color="auto" w:frame="1"/>
          <w:lang w:eastAsia="lt-LT"/>
        </w:rPr>
        <w:t>PASIŪLYMŲ GALIOJIMO UŽTIKRINIMAS</w:t>
      </w:r>
    </w:p>
    <w:p w14:paraId="1CA00C23" w14:textId="77777777" w:rsidR="00277B42" w:rsidRPr="00E03418" w:rsidRDefault="00277B42" w:rsidP="00277B42">
      <w:pPr>
        <w:suppressAutoHyphens/>
        <w:spacing w:after="40"/>
        <w:jc w:val="both"/>
        <w:rPr>
          <w:rFonts w:ascii="Cambria" w:eastAsia="Arial Unicode MS" w:hAnsi="Cambria" w:cs="Arial Unicode MS"/>
          <w:b/>
          <w:bCs/>
          <w:color w:val="587A3C"/>
          <w:sz w:val="22"/>
          <w:szCs w:val="22"/>
          <w:bdr w:val="none" w:sz="0" w:space="0" w:color="auto" w:frame="1"/>
        </w:rPr>
      </w:pPr>
    </w:p>
    <w:p w14:paraId="42FE57B5" w14:textId="77777777" w:rsidR="00277B42" w:rsidRPr="00E03418" w:rsidRDefault="00277B42" w:rsidP="00277B42">
      <w:pPr>
        <w:ind w:firstLine="567"/>
        <w:jc w:val="both"/>
        <w:rPr>
          <w:rFonts w:ascii="Cambria" w:hAnsi="Cambria"/>
          <w:sz w:val="22"/>
          <w:szCs w:val="22"/>
          <w:lang w:eastAsia="en-US"/>
        </w:rPr>
      </w:pPr>
      <w:r w:rsidRPr="00E03418">
        <w:rPr>
          <w:rFonts w:ascii="Cambria" w:hAnsi="Cambria"/>
          <w:sz w:val="22"/>
          <w:szCs w:val="22"/>
          <w:lang w:eastAsia="en-US"/>
        </w:rPr>
        <w:t>7.1.</w:t>
      </w:r>
      <w:r w:rsidRPr="00E03418">
        <w:rPr>
          <w:rFonts w:ascii="Cambria" w:hAnsi="Cambria"/>
          <w:sz w:val="22"/>
          <w:szCs w:val="22"/>
          <w:lang w:eastAsia="en-US"/>
        </w:rPr>
        <w:tab/>
        <w:t>Pasiūlymo galiojimo užtikrinimas nereikalaujamas.</w:t>
      </w:r>
    </w:p>
    <w:p w14:paraId="32778F0D" w14:textId="77777777" w:rsidR="00277B42" w:rsidRPr="00E03418" w:rsidRDefault="00277B42" w:rsidP="00277B42">
      <w:pPr>
        <w:jc w:val="both"/>
        <w:rPr>
          <w:rFonts w:ascii="Cambria" w:eastAsia="Calibri" w:hAnsi="Cambria"/>
          <w:color w:val="0070C0"/>
          <w:sz w:val="22"/>
          <w:szCs w:val="22"/>
          <w:lang w:eastAsia="en-US"/>
        </w:rPr>
      </w:pPr>
    </w:p>
    <w:p w14:paraId="2FB7A676" w14:textId="77777777" w:rsidR="00277B42" w:rsidRPr="00E03418" w:rsidRDefault="00277B42" w:rsidP="00277B42">
      <w:pPr>
        <w:jc w:val="both"/>
        <w:rPr>
          <w:rFonts w:ascii="Cambria" w:eastAsia="Calibri" w:hAnsi="Cambria"/>
          <w:color w:val="0070C0"/>
          <w:sz w:val="22"/>
          <w:szCs w:val="22"/>
          <w:lang w:eastAsia="en-US"/>
        </w:rPr>
      </w:pPr>
    </w:p>
    <w:p w14:paraId="3379D44F" w14:textId="77777777" w:rsidR="00277B42" w:rsidRPr="00E03418" w:rsidRDefault="00277B42" w:rsidP="00277B42">
      <w:pPr>
        <w:pStyle w:val="Sraopastraipa"/>
        <w:numPr>
          <w:ilvl w:val="0"/>
          <w:numId w:val="16"/>
        </w:numPr>
        <w:suppressAutoHyphens/>
        <w:spacing w:after="40"/>
        <w:jc w:val="both"/>
        <w:rPr>
          <w:rFonts w:ascii="Cambria" w:eastAsia="Arial Unicode MS" w:hAnsi="Cambria" w:cs="Arial Unicode MS"/>
          <w:b/>
          <w:bCs/>
          <w:caps/>
          <w:spacing w:val="4"/>
          <w:sz w:val="22"/>
          <w:szCs w:val="22"/>
          <w:bdr w:val="none" w:sz="0" w:space="0" w:color="auto" w:frame="1"/>
          <w:lang w:eastAsia="lt-LT"/>
        </w:rPr>
      </w:pPr>
      <w:r w:rsidRPr="00E03418">
        <w:rPr>
          <w:rFonts w:ascii="Cambria" w:eastAsia="Arial Unicode MS" w:hAnsi="Cambria" w:cs="Arial Unicode MS"/>
          <w:b/>
          <w:bCs/>
          <w:caps/>
          <w:spacing w:val="4"/>
          <w:sz w:val="22"/>
          <w:szCs w:val="22"/>
          <w:bdr w:val="none" w:sz="0" w:space="0" w:color="auto" w:frame="1"/>
          <w:lang w:eastAsia="lt-LT"/>
        </w:rPr>
        <w:t>PIRKIMO DOKUMENTŲ PAAIŠKINIMAS IR PATIKSLINIMAS</w:t>
      </w:r>
    </w:p>
    <w:p w14:paraId="63D2B390"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r w:rsidRPr="00E03418">
        <w:rPr>
          <w:rFonts w:ascii="Cambria" w:eastAsia="Arial Unicode MS" w:hAnsi="Cambria" w:cs="Arial Unicode MS"/>
          <w:color w:val="000000"/>
          <w:sz w:val="22"/>
          <w:szCs w:val="22"/>
          <w:bdr w:val="none" w:sz="0" w:space="0" w:color="auto" w:frame="1"/>
        </w:rPr>
        <w:tab/>
      </w:r>
    </w:p>
    <w:p w14:paraId="253F857D"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0F0CEA6"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01347FAA"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56124990"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169D0AFC"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21BB132E"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20DB96F1"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233A5D1D"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Perkantysis subjektas nerengs susitikimų su tiekėjais.</w:t>
      </w:r>
    </w:p>
    <w:p w14:paraId="4A6775FF" w14:textId="77777777" w:rsidR="00CB0CEC" w:rsidRPr="00E03418" w:rsidRDefault="00CB0CEC" w:rsidP="00277B42">
      <w:pPr>
        <w:outlineLvl w:val="0"/>
        <w:rPr>
          <w:rFonts w:ascii="Cambria" w:eastAsia="Arial Unicode MS" w:hAnsi="Cambria" w:cs="Arial Unicode MS"/>
          <w:b/>
          <w:bCs/>
          <w:caps/>
          <w:color w:val="434343"/>
          <w:spacing w:val="4"/>
          <w:sz w:val="22"/>
          <w:szCs w:val="22"/>
          <w:bdr w:val="none" w:sz="0" w:space="0" w:color="auto" w:frame="1"/>
        </w:rPr>
      </w:pPr>
    </w:p>
    <w:p w14:paraId="76DE24DB" w14:textId="77777777" w:rsidR="00277B42" w:rsidRPr="00E03418"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E03418">
        <w:rPr>
          <w:rFonts w:ascii="Cambria" w:eastAsia="Arial Unicode MS" w:hAnsi="Cambria" w:cs="Arial Unicode MS"/>
          <w:b/>
          <w:bCs/>
          <w:caps/>
          <w:spacing w:val="4"/>
          <w:sz w:val="22"/>
          <w:szCs w:val="22"/>
          <w:bdr w:val="none" w:sz="0" w:space="0" w:color="auto" w:frame="1"/>
          <w:lang w:eastAsia="lt-LT"/>
        </w:rPr>
        <w:t>SUSIPAŽINIMAS SU GAUTAIS PASIŪLYMAIS</w:t>
      </w:r>
    </w:p>
    <w:p w14:paraId="4338CDC9"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753B64F8"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Pirminis susipažinimas su CVP IS priemonėmis pateiktais tiekėjų pasiūlymais vyks 45 min. po CVP IS nurodytos pasiūlymų pateikimo termino pabaigos.</w:t>
      </w:r>
    </w:p>
    <w:p w14:paraId="029D6CD8"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Pirminio susipažinimo su CVP IS priemonėmis pateiktais pasiūlymais procedūroje pasiūlymus pateikę tiekėjai nedalyvauja.</w:t>
      </w:r>
    </w:p>
    <w:p w14:paraId="6C653990"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54519780" w14:textId="4D265354" w:rsidR="0038343C" w:rsidRPr="00E03418" w:rsidRDefault="0038343C" w:rsidP="00277B42">
      <w:pPr>
        <w:suppressAutoHyphens/>
        <w:spacing w:after="40"/>
        <w:jc w:val="both"/>
        <w:rPr>
          <w:rFonts w:ascii="Cambria" w:eastAsia="Arial Unicode MS" w:hAnsi="Cambria" w:cs="Arial Unicode MS"/>
          <w:sz w:val="22"/>
          <w:szCs w:val="22"/>
          <w:bdr w:val="none" w:sz="0" w:space="0" w:color="auto" w:frame="1"/>
        </w:rPr>
      </w:pPr>
    </w:p>
    <w:p w14:paraId="31E2F258" w14:textId="77777777" w:rsidR="00277B42" w:rsidRPr="00E03418" w:rsidRDefault="00277B42" w:rsidP="00277B42">
      <w:pPr>
        <w:pStyle w:val="Sraopastraipa"/>
        <w:numPr>
          <w:ilvl w:val="0"/>
          <w:numId w:val="16"/>
        </w:numPr>
        <w:suppressAutoHyphens/>
        <w:spacing w:after="4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b/>
          <w:sz w:val="22"/>
          <w:szCs w:val="22"/>
          <w:bdr w:val="none" w:sz="0" w:space="0" w:color="auto" w:frame="1"/>
          <w:lang w:eastAsia="lt-LT"/>
        </w:rPr>
        <w:t>DERYBOS</w:t>
      </w:r>
    </w:p>
    <w:p w14:paraId="6A77F84D" w14:textId="77777777" w:rsidR="00277B42" w:rsidRPr="00E03418"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p>
    <w:p w14:paraId="177D961D" w14:textId="77777777" w:rsidR="00277B42" w:rsidRPr="00E03418"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10.1.</w:t>
      </w:r>
      <w:r w:rsidRPr="00E03418">
        <w:rPr>
          <w:rFonts w:ascii="Cambria" w:eastAsia="Arial Unicode MS" w:hAnsi="Cambria" w:cs="Arial Unicode MS"/>
          <w:sz w:val="22"/>
          <w:szCs w:val="22"/>
          <w:bdr w:val="none" w:sz="0" w:space="0" w:color="auto" w:frame="1"/>
          <w:lang w:eastAsia="lt-LT"/>
        </w:rPr>
        <w:tab/>
        <w:t>Šio pirkimo metu gali būti vykdomos derybos.</w:t>
      </w:r>
    </w:p>
    <w:p w14:paraId="47F49ED7" w14:textId="77777777" w:rsidR="00277B42" w:rsidRPr="00E03418" w:rsidRDefault="00277B42" w:rsidP="00277B42">
      <w:pPr>
        <w:pStyle w:val="Sraopastraipa"/>
        <w:suppressAutoHyphens/>
        <w:spacing w:after="40"/>
        <w:ind w:left="0" w:firstLine="709"/>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10.2.</w:t>
      </w:r>
      <w:r w:rsidRPr="00E03418">
        <w:rPr>
          <w:rFonts w:ascii="Cambria" w:eastAsia="Arial Unicode MS" w:hAnsi="Cambria" w:cs="Arial Unicode MS"/>
          <w:sz w:val="22"/>
          <w:szCs w:val="22"/>
          <w:bdr w:val="none" w:sz="0" w:space="0" w:color="auto" w:frame="1"/>
          <w:lang w:eastAsia="lt-LT"/>
        </w:rPr>
        <w:tab/>
        <w:t>Derybos gali būti vykdomos susitikimų metu, konferencijos telefonu ir (ar) internetu, ir (ar) priemonėmis, kuriomis vykdomas Pirkimas.</w:t>
      </w:r>
    </w:p>
    <w:p w14:paraId="0E7E82D0" w14:textId="77777777" w:rsidR="00277B42" w:rsidRPr="00E03418"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10.3.</w:t>
      </w:r>
      <w:r w:rsidRPr="00E03418">
        <w:rPr>
          <w:rFonts w:ascii="Cambria" w:eastAsia="Arial Unicode MS" w:hAnsi="Cambria" w:cs="Arial Unicode MS"/>
          <w:sz w:val="22"/>
          <w:szCs w:val="22"/>
          <w:bdr w:val="none" w:sz="0" w:space="0" w:color="auto" w:frame="1"/>
          <w:lang w:eastAsia="lt-LT"/>
        </w:rPr>
        <w:tab/>
        <w:t xml:space="preserve">Derybos gali būti vykdomos laikantis toliau nurodytų sąlygų: </w:t>
      </w:r>
    </w:p>
    <w:p w14:paraId="266D1DD6" w14:textId="77777777" w:rsidR="00277B42" w:rsidRPr="00E03418"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10.3.1.</w:t>
      </w:r>
      <w:r w:rsidRPr="00E03418">
        <w:rPr>
          <w:rFonts w:ascii="Cambria" w:eastAsia="Arial Unicode MS" w:hAnsi="Cambria" w:cs="Arial Unicode MS"/>
          <w:sz w:val="22"/>
          <w:szCs w:val="22"/>
          <w:bdr w:val="none" w:sz="0" w:space="0" w:color="auto" w:frame="1"/>
          <w:lang w:eastAsia="lt-LT"/>
        </w:rPr>
        <w:tab/>
        <w:t xml:space="preserve">Į derybas kviečiami visi pirminius pasiūlymus pateikę tiekėjai. </w:t>
      </w:r>
    </w:p>
    <w:p w14:paraId="431E5E07" w14:textId="77777777" w:rsidR="00277B42" w:rsidRPr="00E03418"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10.3.2.</w:t>
      </w:r>
      <w:r w:rsidRPr="00E03418">
        <w:rPr>
          <w:rFonts w:ascii="Cambria" w:eastAsia="Arial Unicode MS" w:hAnsi="Cambria" w:cs="Arial Unicode MS"/>
          <w:sz w:val="22"/>
          <w:szCs w:val="22"/>
          <w:bdr w:val="none" w:sz="0" w:space="0" w:color="auto" w:frame="1"/>
          <w:lang w:eastAsia="lt-LT"/>
        </w:rPr>
        <w:tab/>
        <w:t>Negalima derėtis dėl reikalavimų tiekėjui, pasiūlymo vertinimo kriterijų ir vertinimo tvarkos;</w:t>
      </w:r>
    </w:p>
    <w:p w14:paraId="7F0A10B9" w14:textId="77777777" w:rsidR="00277B42" w:rsidRPr="00E03418" w:rsidRDefault="00277B42" w:rsidP="00277B42">
      <w:pPr>
        <w:pStyle w:val="Sraopastraipa"/>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10.3.3.</w:t>
      </w:r>
      <w:r w:rsidRPr="00E03418">
        <w:rPr>
          <w:rFonts w:ascii="Cambria" w:eastAsia="Arial Unicode MS" w:hAnsi="Cambria"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03095C6" w14:textId="77777777" w:rsidR="00277B42" w:rsidRPr="00E03418"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10.3.4.</w:t>
      </w:r>
      <w:r w:rsidRPr="00E03418">
        <w:rPr>
          <w:rFonts w:ascii="Cambria" w:eastAsia="Arial Unicode MS" w:hAnsi="Cambria" w:cs="Arial Unicode MS"/>
          <w:sz w:val="22"/>
          <w:szCs w:val="22"/>
          <w:bdr w:val="none" w:sz="0" w:space="0" w:color="auto" w:frame="1"/>
          <w:lang w:eastAsia="lt-LT"/>
        </w:rPr>
        <w:tab/>
        <w:t>Tiekėjai kviečiami pateikti galutinius pasiūlymus.</w:t>
      </w:r>
    </w:p>
    <w:p w14:paraId="22EE9D7B" w14:textId="77777777" w:rsidR="00277B42" w:rsidRPr="00E03418" w:rsidRDefault="00277B42" w:rsidP="00277B42">
      <w:pPr>
        <w:pStyle w:val="Sraopastraipa"/>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10.3.5.</w:t>
      </w:r>
      <w:r w:rsidRPr="00E03418">
        <w:rPr>
          <w:rFonts w:ascii="Cambria" w:eastAsia="Arial Unicode MS" w:hAnsi="Cambria"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71C3547" w14:textId="77777777" w:rsidR="00277B42" w:rsidRPr="00E03418" w:rsidRDefault="00277B42" w:rsidP="00277B42">
      <w:pPr>
        <w:pStyle w:val="Sraopastraipa"/>
        <w:suppressAutoHyphens/>
        <w:spacing w:after="40"/>
        <w:ind w:left="0" w:firstLine="709"/>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10.3.6.</w:t>
      </w:r>
      <w:r w:rsidRPr="00E03418">
        <w:rPr>
          <w:rFonts w:ascii="Cambria" w:eastAsia="Arial Unicode MS" w:hAnsi="Cambria"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5034A41B" w14:textId="77777777" w:rsidR="00277B42" w:rsidRPr="00E03418" w:rsidRDefault="00277B42" w:rsidP="00277B42">
      <w:pPr>
        <w:pStyle w:val="Sraopastraipa"/>
        <w:suppressAutoHyphens/>
        <w:spacing w:after="40"/>
        <w:ind w:left="0" w:firstLine="709"/>
        <w:jc w:val="both"/>
        <w:rPr>
          <w:rFonts w:ascii="Cambria" w:eastAsia="Arial Unicode MS" w:hAnsi="Cambria" w:cs="Arial Unicode MS"/>
          <w:sz w:val="22"/>
          <w:szCs w:val="22"/>
          <w:bdr w:val="none" w:sz="0" w:space="0" w:color="auto" w:frame="1"/>
          <w:lang w:eastAsia="lt-LT"/>
        </w:rPr>
      </w:pPr>
    </w:p>
    <w:p w14:paraId="0E888C4F" w14:textId="77777777" w:rsidR="00277B42" w:rsidRPr="00E03418" w:rsidRDefault="00277B42" w:rsidP="00277B42">
      <w:pPr>
        <w:pStyle w:val="Sraopastraipa"/>
        <w:suppressAutoHyphens/>
        <w:spacing w:after="40"/>
        <w:ind w:left="0" w:firstLine="709"/>
        <w:jc w:val="both"/>
        <w:rPr>
          <w:rFonts w:ascii="Cambria" w:eastAsia="Arial Unicode MS" w:hAnsi="Cambria" w:cs="Arial Unicode MS"/>
          <w:sz w:val="22"/>
          <w:szCs w:val="22"/>
          <w:bdr w:val="none" w:sz="0" w:space="0" w:color="auto" w:frame="1"/>
          <w:lang w:eastAsia="lt-LT"/>
        </w:rPr>
      </w:pPr>
    </w:p>
    <w:p w14:paraId="277B66C7" w14:textId="77777777" w:rsidR="00277B42" w:rsidRPr="00E03418"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E03418">
        <w:rPr>
          <w:rFonts w:ascii="Cambria" w:eastAsia="Arial Unicode MS" w:hAnsi="Cambria" w:cs="Arial Unicode MS"/>
          <w:b/>
          <w:bCs/>
          <w:caps/>
          <w:spacing w:val="4"/>
          <w:sz w:val="22"/>
          <w:szCs w:val="22"/>
          <w:bdr w:val="none" w:sz="0" w:space="0" w:color="auto" w:frame="1"/>
          <w:lang w:eastAsia="lt-LT"/>
        </w:rPr>
        <w:t>PASIŪLYMŲ NAGRINĖJIMAS</w:t>
      </w:r>
    </w:p>
    <w:p w14:paraId="44229CFC"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7EED4E54"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Pateiktus pasiūlymus nagrinėja, vertina ir palygina pirkimo organizatorius.</w:t>
      </w:r>
    </w:p>
    <w:p w14:paraId="70E2E419"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B558F63"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2C6AAFFE"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13EE73C0"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DDB4360"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1FB47D50"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rPr>
      </w:pPr>
      <w:r w:rsidRPr="00E03418">
        <w:rPr>
          <w:rFonts w:ascii="Cambria" w:eastAsia="Arial Unicode MS" w:hAnsi="Cambria"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A382BD2"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w:t>
      </w:r>
      <w:r w:rsidRPr="00E03418">
        <w:rPr>
          <w:rFonts w:ascii="Cambria" w:eastAsia="Arial Unicode MS" w:hAnsi="Cambria" w:cs="Arial Unicode MS"/>
          <w:color w:val="000000"/>
          <w:sz w:val="22"/>
          <w:szCs w:val="22"/>
          <w:bdr w:val="none" w:sz="0" w:space="0" w:color="auto" w:frame="1"/>
          <w:lang w:eastAsia="lt-LT"/>
        </w:rPr>
        <w:lastRenderedPageBreak/>
        <w:t>kainos. Taisydamas pasiūlyme nurodytas aritmetines klaidas, dalyvis neturi teisės atsisakyti kainos sudedamųjų dalių arba papildyti kainą naujomis dalimis.</w:t>
      </w:r>
    </w:p>
    <w:p w14:paraId="07F5F541"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 xml:space="preserve">Iškilus klausimams dėl pasiūlymų turinio ir pirkimo komisijai paprašius raštu CVP IS </w:t>
      </w:r>
      <w:r w:rsidRPr="00E03418">
        <w:rPr>
          <w:rFonts w:ascii="Cambria" w:eastAsia="Arial Unicode MS" w:hAnsi="Cambria"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01CE698D"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rPr>
      </w:pPr>
      <w:r w:rsidRPr="00E03418">
        <w:rPr>
          <w:rFonts w:ascii="Cambria" w:eastAsia="Arial Unicode MS" w:hAnsi="Cambria"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66B3FCC5"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21F4F467"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E03418">
        <w:rPr>
          <w:rFonts w:ascii="Cambria" w:eastAsia="Arial Unicode MS" w:hAnsi="Cambria"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D50CDF0" w14:textId="77777777" w:rsidR="00132D44" w:rsidRPr="00E03418" w:rsidRDefault="00132D44" w:rsidP="00132D44">
      <w:pPr>
        <w:pStyle w:val="Sraopastraipa"/>
        <w:suppressAutoHyphens/>
        <w:spacing w:after="40"/>
        <w:jc w:val="both"/>
        <w:rPr>
          <w:rFonts w:ascii="Cambria" w:eastAsia="Arial Unicode MS" w:hAnsi="Cambria" w:cs="Arial Unicode MS"/>
          <w:sz w:val="22"/>
          <w:szCs w:val="22"/>
          <w:bdr w:val="none" w:sz="0" w:space="0" w:color="auto" w:frame="1"/>
          <w:lang w:eastAsia="lt-LT"/>
        </w:rPr>
      </w:pPr>
    </w:p>
    <w:p w14:paraId="2FF944B5" w14:textId="77777777" w:rsidR="00132D44" w:rsidRPr="00E03418" w:rsidRDefault="00132D44" w:rsidP="00132D44">
      <w:pPr>
        <w:pStyle w:val="Sraopastraipa"/>
        <w:suppressAutoHyphens/>
        <w:spacing w:after="40"/>
        <w:jc w:val="both"/>
        <w:rPr>
          <w:rFonts w:ascii="Cambria" w:eastAsia="Arial Unicode MS" w:hAnsi="Cambria" w:cs="Arial Unicode MS"/>
          <w:sz w:val="22"/>
          <w:szCs w:val="22"/>
          <w:bdr w:val="none" w:sz="0" w:space="0" w:color="auto" w:frame="1"/>
          <w:lang w:eastAsia="lt-LT"/>
        </w:rPr>
      </w:pPr>
    </w:p>
    <w:p w14:paraId="08CDA967" w14:textId="77777777" w:rsidR="00277B42" w:rsidRPr="00E03418"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E03418">
        <w:rPr>
          <w:rFonts w:ascii="Cambria" w:eastAsia="Arial Unicode MS" w:hAnsi="Cambria" w:cs="Arial Unicode MS"/>
          <w:b/>
          <w:bCs/>
          <w:caps/>
          <w:spacing w:val="4"/>
          <w:sz w:val="22"/>
          <w:szCs w:val="22"/>
          <w:bdr w:val="none" w:sz="0" w:space="0" w:color="auto" w:frame="1"/>
          <w:lang w:eastAsia="lt-LT"/>
        </w:rPr>
        <w:t>PASIŪLYMŲ ATMETIMO PRIEŽASTYS</w:t>
      </w:r>
    </w:p>
    <w:p w14:paraId="54E87922"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757BE756"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Perkantysis subjektas atmeta pasiūlymą, jeigu:</w:t>
      </w:r>
    </w:p>
    <w:p w14:paraId="2D66D437"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tiekėjas pasiūlymą ar jo dalį pateikė ne CVP IS priemonėmis;</w:t>
      </w:r>
    </w:p>
    <w:p w14:paraId="5CE81320" w14:textId="77777777" w:rsidR="00277B42" w:rsidRPr="00E03418"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4E32A7F6" w14:textId="77777777" w:rsidR="00277B42" w:rsidRPr="00E03418"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pasiūlymas neatitinka pirkimo dokumentuose nustatytų reikalavimų;</w:t>
      </w:r>
    </w:p>
    <w:p w14:paraId="08627372" w14:textId="77777777" w:rsidR="00277B42" w:rsidRPr="00E03418"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43F37F2E" w14:textId="77777777" w:rsidR="00277B42" w:rsidRPr="00E03418"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6F62EC56" w14:textId="77777777" w:rsidR="00277B42" w:rsidRPr="00E03418"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41119D46" w14:textId="77777777" w:rsidR="00277B42" w:rsidRPr="00E03418"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5BCB4DFC" w14:textId="77777777" w:rsidR="00277B42" w:rsidRPr="00E03418"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17BA84C" w14:textId="77777777" w:rsidR="00277B42" w:rsidRPr="00E03418"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357CA2"/>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1FF426BB"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Apie pasiūlymo atmetimą ir tokio atmetimo priežastis tiekėjas informuojamas raštu CVP IS priemonėmis.</w:t>
      </w:r>
    </w:p>
    <w:p w14:paraId="36EC63FF" w14:textId="77381E69" w:rsidR="00277B42" w:rsidRPr="00E03418" w:rsidRDefault="00277B42" w:rsidP="0059266B">
      <w:pPr>
        <w:suppressAutoHyphens/>
        <w:spacing w:after="40"/>
        <w:jc w:val="both"/>
        <w:rPr>
          <w:rFonts w:ascii="Cambria" w:eastAsia="Arial Unicode MS" w:hAnsi="Cambria" w:cs="Arial Unicode MS"/>
          <w:color w:val="000000"/>
          <w:sz w:val="22"/>
          <w:szCs w:val="22"/>
          <w:bdr w:val="none" w:sz="0" w:space="0" w:color="auto" w:frame="1"/>
        </w:rPr>
      </w:pPr>
    </w:p>
    <w:p w14:paraId="25C4FBCA" w14:textId="77777777" w:rsidR="00277B42" w:rsidRPr="00E03418"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E03418">
        <w:rPr>
          <w:rFonts w:ascii="Cambria" w:eastAsia="Arial Unicode MS" w:hAnsi="Cambria" w:cs="Arial Unicode MS"/>
          <w:b/>
          <w:bCs/>
          <w:caps/>
          <w:spacing w:val="4"/>
          <w:sz w:val="22"/>
          <w:szCs w:val="22"/>
          <w:bdr w:val="none" w:sz="0" w:space="0" w:color="auto" w:frame="1"/>
          <w:lang w:eastAsia="lt-LT"/>
        </w:rPr>
        <w:t>PASIŪLYMŲ VERTINIMAS</w:t>
      </w:r>
    </w:p>
    <w:p w14:paraId="10FC392C"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3729F6B8"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Perkantysis subjektas ekonomiškai naudingiausią pasiūlymą išrenka pagal kainą, kuri vertinama eurais. Ekonomiškai naudingiausiu pasiūlymu laikomas mažiausios kainos pasiūlymas.</w:t>
      </w:r>
    </w:p>
    <w:p w14:paraId="5FEAD15A" w14:textId="77777777" w:rsidR="00277B42" w:rsidRPr="00E03418" w:rsidRDefault="00277B42" w:rsidP="00277B42">
      <w:pPr>
        <w:outlineLvl w:val="0"/>
        <w:rPr>
          <w:rFonts w:ascii="Cambria" w:eastAsia="Arial Unicode MS" w:hAnsi="Cambria" w:cs="Arial Unicode MS"/>
          <w:b/>
          <w:bCs/>
          <w:caps/>
          <w:color w:val="434343"/>
          <w:spacing w:val="4"/>
          <w:sz w:val="22"/>
          <w:szCs w:val="22"/>
          <w:bdr w:val="none" w:sz="0" w:space="0" w:color="auto" w:frame="1"/>
        </w:rPr>
      </w:pPr>
      <w:r w:rsidRPr="00E03418">
        <w:rPr>
          <w:rFonts w:ascii="Cambria" w:eastAsia="Arial Unicode MS" w:hAnsi="Cambria" w:cs="Arial Unicode MS"/>
          <w:b/>
          <w:bCs/>
          <w:caps/>
          <w:color w:val="434343"/>
          <w:spacing w:val="4"/>
          <w:sz w:val="22"/>
          <w:szCs w:val="22"/>
          <w:bdr w:val="none" w:sz="0" w:space="0" w:color="auto" w:frame="1"/>
        </w:rPr>
        <w:tab/>
      </w:r>
    </w:p>
    <w:p w14:paraId="4E6E41BC" w14:textId="77777777" w:rsidR="00277B42" w:rsidRPr="00E03418" w:rsidRDefault="00277B42" w:rsidP="00277B42">
      <w:pPr>
        <w:outlineLvl w:val="0"/>
        <w:rPr>
          <w:rFonts w:ascii="Cambria" w:eastAsia="Arial Unicode MS" w:hAnsi="Cambria" w:cs="Arial Unicode MS"/>
          <w:b/>
          <w:bCs/>
          <w:caps/>
          <w:color w:val="434343"/>
          <w:spacing w:val="4"/>
          <w:sz w:val="22"/>
          <w:szCs w:val="22"/>
          <w:bdr w:val="none" w:sz="0" w:space="0" w:color="auto" w:frame="1"/>
        </w:rPr>
      </w:pPr>
    </w:p>
    <w:p w14:paraId="76DCB38B" w14:textId="77777777" w:rsidR="00277B42" w:rsidRPr="00E03418"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E03418">
        <w:rPr>
          <w:rFonts w:ascii="Cambria" w:eastAsia="Arial Unicode MS" w:hAnsi="Cambria" w:cs="Arial Unicode MS"/>
          <w:b/>
          <w:bCs/>
          <w:caps/>
          <w:spacing w:val="4"/>
          <w:sz w:val="22"/>
          <w:szCs w:val="22"/>
          <w:bdr w:val="none" w:sz="0" w:space="0" w:color="auto" w:frame="1"/>
          <w:lang w:eastAsia="lt-LT"/>
        </w:rPr>
        <w:t>PASIŪLYMŲ EILĖ IR LAIMĖTOJO NUSTATYMAS</w:t>
      </w:r>
    </w:p>
    <w:p w14:paraId="0BE0CB11"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49DB107C"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lastRenderedPageBreak/>
        <w:t>Išnagrinėjusi, įvertinusi ir palyginusi pateiktus pasiūlymus, Pirkimo organizatorius nustato pasiūlymų eilę ir laimėjusį pasiūlymą bei priima sprendimą dėl sutarties sudarymo.</w:t>
      </w:r>
    </w:p>
    <w:p w14:paraId="74143F8F"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47D73AF9"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26FE3D32"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027E7FBC"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9F6F73C"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Pirkimo sutartis sudaroma netaikant pirkimo sutarties sudarymo atidėjimo termino.</w:t>
      </w:r>
    </w:p>
    <w:p w14:paraId="22778B86"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F304C2D" w14:textId="77777777" w:rsidR="00132D44" w:rsidRPr="00E03418" w:rsidRDefault="00132D44" w:rsidP="00132D44">
      <w:pPr>
        <w:suppressAutoHyphens/>
        <w:spacing w:after="40"/>
        <w:jc w:val="both"/>
        <w:rPr>
          <w:rFonts w:ascii="Cambria" w:eastAsia="Arial Unicode MS" w:hAnsi="Cambria" w:cs="Arial Unicode MS"/>
          <w:color w:val="000000"/>
          <w:sz w:val="22"/>
          <w:szCs w:val="22"/>
          <w:bdr w:val="none" w:sz="0" w:space="0" w:color="auto" w:frame="1"/>
        </w:rPr>
      </w:pPr>
    </w:p>
    <w:p w14:paraId="5AE73289" w14:textId="77777777" w:rsidR="00132D44" w:rsidRPr="00E03418" w:rsidRDefault="00132D44" w:rsidP="00132D44">
      <w:pPr>
        <w:suppressAutoHyphens/>
        <w:spacing w:after="40"/>
        <w:jc w:val="both"/>
        <w:rPr>
          <w:rFonts w:ascii="Cambria" w:eastAsia="Arial Unicode MS" w:hAnsi="Cambria" w:cs="Arial Unicode MS"/>
          <w:color w:val="000000"/>
          <w:sz w:val="22"/>
          <w:szCs w:val="22"/>
          <w:bdr w:val="none" w:sz="0" w:space="0" w:color="auto" w:frame="1"/>
        </w:rPr>
      </w:pPr>
    </w:p>
    <w:p w14:paraId="728AA9F4" w14:textId="77777777" w:rsidR="00277B42" w:rsidRPr="00E03418"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E03418">
        <w:rPr>
          <w:rFonts w:ascii="Cambria" w:eastAsia="Arial Unicode MS" w:hAnsi="Cambria" w:cs="Arial Unicode MS"/>
          <w:b/>
          <w:bCs/>
          <w:caps/>
          <w:spacing w:val="4"/>
          <w:sz w:val="22"/>
          <w:szCs w:val="22"/>
          <w:bdr w:val="none" w:sz="0" w:space="0" w:color="auto" w:frame="1"/>
          <w:lang w:eastAsia="lt-LT"/>
        </w:rPr>
        <w:t>PRETENZIJŲ IR SKUNDŲ NAGRINĖJIMAS</w:t>
      </w:r>
    </w:p>
    <w:p w14:paraId="4CA6DCF7"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3877DC27"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694597A3"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DD72F64"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per 5 darbo dienas nuo perkančiojo subjekto pranešimo raštu apie jos priimtą sprendimą išsiuntimo tiekėjams dienos;</w:t>
      </w:r>
    </w:p>
    <w:p w14:paraId="3341EDBD"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34A4068"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529599F7"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50407DCF"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5276050"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62A6CF67"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46F834D" w14:textId="77777777" w:rsidR="00277B42" w:rsidRPr="00E03418"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lastRenderedPageBreak/>
        <w:t>Perkantysis subjektas, sužinojusi apie teismo sprendimą dėl tiekėjo prašymo ar ieškinio, ne vėliau kaip per 3 darbo dienas raštu informuoja suinteresuotus kandidatus ir suinteresuotus dalyvius apie teismo priimtus sprendimus.</w:t>
      </w:r>
    </w:p>
    <w:p w14:paraId="350CF57E"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4D32B86A"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2DD9ABF3" w14:textId="77777777" w:rsidR="00277B42" w:rsidRPr="00E03418"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E03418">
        <w:rPr>
          <w:rFonts w:ascii="Cambria" w:eastAsia="Arial Unicode MS" w:hAnsi="Cambria" w:cs="Arial Unicode MS"/>
          <w:b/>
          <w:bCs/>
          <w:caps/>
          <w:spacing w:val="4"/>
          <w:sz w:val="22"/>
          <w:szCs w:val="22"/>
          <w:bdr w:val="none" w:sz="0" w:space="0" w:color="auto" w:frame="1"/>
          <w:lang w:eastAsia="lt-LT"/>
        </w:rPr>
        <w:t>PIRKIMO SUTARTIES PASIRAŠYMAS IR SĄLYGOS</w:t>
      </w:r>
    </w:p>
    <w:p w14:paraId="12A66345" w14:textId="77777777" w:rsidR="00277B42" w:rsidRPr="00E03418"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5B45D499" w14:textId="77777777" w:rsidR="000929E1" w:rsidRPr="00E03418" w:rsidRDefault="000929E1" w:rsidP="000929E1">
      <w:pPr>
        <w:pStyle w:val="Sraopastraipa"/>
        <w:rPr>
          <w:rFonts w:ascii="Cambria" w:eastAsia="Arial Unicode MS" w:hAnsi="Cambria" w:cs="Arial Unicode MS"/>
          <w:color w:val="000000"/>
          <w:sz w:val="22"/>
          <w:szCs w:val="22"/>
          <w:bdr w:val="nil"/>
        </w:rPr>
      </w:pPr>
    </w:p>
    <w:p w14:paraId="20F9D9BC" w14:textId="77777777" w:rsidR="000929E1" w:rsidRPr="00E03418"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2C22C735" w14:textId="77777777" w:rsidR="000929E1" w:rsidRPr="00E03418"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 xml:space="preserve">Sutartis sudaroma nedelsiant, sutarties sudarymo atidėjimo terminas netaikomas.  </w:t>
      </w:r>
    </w:p>
    <w:p w14:paraId="4D4101C9" w14:textId="77777777" w:rsidR="000929E1" w:rsidRPr="00E03418"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Tiekėjas, kurio pasiūlymas nustatytas laimėjusiu, kviečiamas sudaryti elektroninę sutartį, kvietimą išsiunčiant tiekėjo nurodytu elektroniniu paštu.</w:t>
      </w:r>
    </w:p>
    <w:p w14:paraId="51EE6B70" w14:textId="77777777" w:rsidR="000929E1" w:rsidRPr="00E03418"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Laikoma, kad tiekėjas atsisakė sudaryti sutartį, kai yra bent vienas iš šių atvejų:</w:t>
      </w:r>
    </w:p>
    <w:p w14:paraId="429C8559" w14:textId="77777777" w:rsidR="000929E1" w:rsidRPr="00E03418" w:rsidRDefault="000929E1" w:rsidP="000929E1">
      <w:pPr>
        <w:pStyle w:val="Sraopastraipa"/>
        <w:numPr>
          <w:ilvl w:val="2"/>
          <w:numId w:val="16"/>
        </w:numPr>
        <w:suppressAutoHyphens/>
        <w:spacing w:after="4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tiekėjas raštu atsisako ją sudaryti;</w:t>
      </w:r>
    </w:p>
    <w:p w14:paraId="09B4831F" w14:textId="77777777" w:rsidR="000929E1" w:rsidRPr="00E03418" w:rsidRDefault="000929E1" w:rsidP="000929E1">
      <w:pPr>
        <w:pStyle w:val="Sraopastraipa"/>
        <w:numPr>
          <w:ilvl w:val="2"/>
          <w:numId w:val="16"/>
        </w:numPr>
        <w:suppressAutoHyphens/>
        <w:spacing w:after="4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per 10 darbo dienų nuo kvietimo išsiuntimo momento, nepasirašo sutarties;</w:t>
      </w:r>
    </w:p>
    <w:p w14:paraId="6D17034B" w14:textId="77777777" w:rsidR="000929E1" w:rsidRPr="00E03418" w:rsidRDefault="000929E1" w:rsidP="000929E1">
      <w:pPr>
        <w:pStyle w:val="Sraopastraipa"/>
        <w:numPr>
          <w:ilvl w:val="2"/>
          <w:numId w:val="16"/>
        </w:numPr>
        <w:suppressAutoHyphens/>
        <w:spacing w:after="4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atsisako sudaryti sutartį PĮ ir pirkimo sąlygose nustatytomis sąlygomis;</w:t>
      </w:r>
    </w:p>
    <w:p w14:paraId="26E63594" w14:textId="77777777" w:rsidR="000929E1" w:rsidRPr="00E03418" w:rsidRDefault="000929E1" w:rsidP="000929E1">
      <w:pPr>
        <w:pStyle w:val="Sraopastraipa"/>
        <w:numPr>
          <w:ilvl w:val="2"/>
          <w:numId w:val="16"/>
        </w:numPr>
        <w:suppressAutoHyphens/>
        <w:spacing w:after="4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tiekėjų grupė, kurios pasiūlymas nustatytas laimėjęs, neįsteigia juridinio asmens, jeigu toks reikalavimas nustatytas specialiosiose pirkimo sąlygose.</w:t>
      </w:r>
    </w:p>
    <w:p w14:paraId="68A246CE" w14:textId="77777777" w:rsidR="000929E1" w:rsidRPr="00E03418"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4833716" w14:textId="77777777" w:rsidR="000929E1" w:rsidRPr="00E03418"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 xml:space="preserve">Sudarant sutartį, joje negali būti keičiama laimėjusio tiekėjo pasiūlymo kaina, sąnaudos ir nekeičiamos kitos sąlygos. </w:t>
      </w:r>
    </w:p>
    <w:p w14:paraId="28E51033" w14:textId="77777777" w:rsidR="000929E1" w:rsidRPr="00E03418"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230A217" w14:textId="34033297" w:rsidR="00662815" w:rsidRPr="00E03418" w:rsidRDefault="00662815" w:rsidP="00277B42">
      <w:pPr>
        <w:pStyle w:val="Sraopastraipa"/>
        <w:suppressAutoHyphens/>
        <w:spacing w:after="40"/>
        <w:jc w:val="both"/>
        <w:rPr>
          <w:rFonts w:ascii="Cambria" w:eastAsia="Arial Unicode MS" w:hAnsi="Cambria" w:cs="Arial Unicode MS"/>
          <w:color w:val="000000"/>
          <w:sz w:val="22"/>
          <w:szCs w:val="22"/>
          <w:bdr w:val="none" w:sz="0" w:space="0" w:color="auto" w:frame="1"/>
          <w:lang w:eastAsia="lt-LT"/>
        </w:rPr>
      </w:pPr>
    </w:p>
    <w:p w14:paraId="4A2FCD1E" w14:textId="38C589F2" w:rsidR="002D51BC" w:rsidRPr="002D51BC" w:rsidRDefault="002D51BC" w:rsidP="002D51BC">
      <w:pPr>
        <w:pStyle w:val="Sraopastraipa"/>
        <w:numPr>
          <w:ilvl w:val="0"/>
          <w:numId w:val="16"/>
        </w:numPr>
        <w:rPr>
          <w:rFonts w:ascii="Cambria" w:eastAsia="Calibri" w:hAnsi="Cambria" w:cs="Arial"/>
          <w:b/>
          <w:color w:val="000000" w:themeColor="text1"/>
          <w:sz w:val="22"/>
          <w:szCs w:val="22"/>
        </w:rPr>
      </w:pPr>
      <w:r w:rsidRPr="002D51BC">
        <w:rPr>
          <w:rFonts w:ascii="Cambria" w:eastAsia="Calibri" w:hAnsi="Cambria" w:cs="Arial"/>
          <w:b/>
          <w:color w:val="000000" w:themeColor="text1"/>
          <w:sz w:val="22"/>
          <w:szCs w:val="22"/>
        </w:rPr>
        <w:t xml:space="preserve"> REIKALAVIMAI, SUSIJĘ SU NACIONALINIU SAUGUMU </w:t>
      </w:r>
    </w:p>
    <w:p w14:paraId="4CAFD6F3" w14:textId="26DCCBF8" w:rsidR="00662815" w:rsidRPr="00E03418" w:rsidRDefault="00662815" w:rsidP="002D51BC">
      <w:pPr>
        <w:pStyle w:val="Sraopastraipa"/>
        <w:suppressAutoHyphens/>
        <w:spacing w:after="200" w:line="276" w:lineRule="auto"/>
        <w:jc w:val="both"/>
        <w:rPr>
          <w:rFonts w:ascii="Cambria" w:eastAsia="Calibri" w:hAnsi="Cambria" w:cs="Arial"/>
          <w:b/>
          <w:color w:val="000000" w:themeColor="text1"/>
          <w:sz w:val="22"/>
          <w:szCs w:val="22"/>
        </w:rPr>
      </w:pPr>
    </w:p>
    <w:p w14:paraId="138AE962" w14:textId="56A530CC" w:rsidR="00662815" w:rsidRDefault="00BD24A0" w:rsidP="002D51BC">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2D51BC">
        <w:rPr>
          <w:rFonts w:ascii="Cambria" w:eastAsia="Arial Unicode MS" w:hAnsi="Cambria" w:cs="Arial Unicode MS"/>
          <w:color w:val="000000"/>
          <w:sz w:val="22"/>
          <w:szCs w:val="22"/>
          <w:bdr w:val="none" w:sz="0" w:space="0" w:color="auto" w:frame="1"/>
          <w:lang w:eastAsia="lt-LT"/>
        </w:rPr>
        <w:t>Perkantysis subjektas atmes tiekėjo pasiūlymą, jei bus tenkinama bent viena PĮ 58 straipsnio 4(1) dalies 1, 2, 3 punktuose nurodytų sąlygų.</w:t>
      </w:r>
      <w:r w:rsidR="002D51BC" w:rsidRPr="002D51BC">
        <w:t xml:space="preserve"> </w:t>
      </w:r>
      <w:r w:rsidR="002D51BC" w:rsidRPr="002D51BC">
        <w:rPr>
          <w:rFonts w:ascii="Cambria" w:eastAsia="Arial Unicode MS" w:hAnsi="Cambria" w:cs="Arial Unicode MS"/>
          <w:color w:val="000000"/>
          <w:sz w:val="22"/>
          <w:szCs w:val="22"/>
          <w:bdr w:val="none" w:sz="0" w:space="0" w:color="auto" w:frame="1"/>
          <w:lang w:eastAsia="lt-LT"/>
        </w:rPr>
        <w:t xml:space="preserve">Tiekėjas </w:t>
      </w:r>
      <w:r w:rsidR="002D51BC">
        <w:rPr>
          <w:rFonts w:ascii="Cambria" w:eastAsia="Arial Unicode MS" w:hAnsi="Cambria" w:cs="Arial Unicode MS"/>
          <w:color w:val="000000"/>
          <w:sz w:val="22"/>
          <w:szCs w:val="22"/>
          <w:bdr w:val="none" w:sz="0" w:space="0" w:color="auto" w:frame="1"/>
          <w:lang w:eastAsia="lt-LT"/>
        </w:rPr>
        <w:t>neturi teikti papildomų dokumentų</w:t>
      </w:r>
      <w:r w:rsidR="002D51BC" w:rsidRPr="002D51BC">
        <w:rPr>
          <w:rFonts w:ascii="Cambria" w:eastAsia="Arial Unicode MS" w:hAnsi="Cambria" w:cs="Arial Unicode MS"/>
          <w:color w:val="000000"/>
          <w:sz w:val="22"/>
          <w:szCs w:val="22"/>
          <w:bdr w:val="none" w:sz="0" w:space="0" w:color="auto" w:frame="1"/>
          <w:lang w:eastAsia="lt-LT"/>
        </w:rPr>
        <w:t xml:space="preserve"> dėl</w:t>
      </w:r>
      <w:r w:rsidR="002D51BC">
        <w:rPr>
          <w:rFonts w:ascii="Cambria" w:eastAsia="Arial Unicode MS" w:hAnsi="Cambria" w:cs="Arial Unicode MS"/>
          <w:color w:val="000000"/>
          <w:sz w:val="22"/>
          <w:szCs w:val="22"/>
          <w:bdr w:val="none" w:sz="0" w:space="0" w:color="auto" w:frame="1"/>
          <w:lang w:eastAsia="lt-LT"/>
        </w:rPr>
        <w:t xml:space="preserve"> atitikties šiam punktui, deklaracijos tekstas yra įtrauktas į pasiūlymo formą (Pirkimo sąlygų 2 priedas).</w:t>
      </w:r>
    </w:p>
    <w:p w14:paraId="1A4DF414" w14:textId="1E92B560" w:rsidR="002D51BC" w:rsidRPr="002D51BC" w:rsidRDefault="002D51BC" w:rsidP="002D51BC">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2D51BC">
        <w:rPr>
          <w:rFonts w:ascii="Cambria" w:eastAsia="Arial Unicode MS" w:hAnsi="Cambria" w:cs="Arial Unicode MS"/>
          <w:color w:val="000000"/>
          <w:sz w:val="22"/>
          <w:szCs w:val="22"/>
          <w:bdr w:val="none" w:sz="0" w:space="0" w:color="auto" w:frame="1"/>
          <w:lang w:eastAsia="lt-LT"/>
        </w:rPr>
        <w:t xml:space="preserve">Tiekėjo siūlomos paslaugos turi nekelti grėsmės nacionaliniam saugumui, kaip nurodyta PĮ </w:t>
      </w:r>
      <w:r>
        <w:rPr>
          <w:rFonts w:ascii="Cambria" w:eastAsia="Arial Unicode MS" w:hAnsi="Cambria" w:cs="Arial Unicode MS"/>
          <w:color w:val="000000"/>
          <w:sz w:val="22"/>
          <w:szCs w:val="22"/>
          <w:bdr w:val="none" w:sz="0" w:space="0" w:color="auto" w:frame="1"/>
          <w:lang w:eastAsia="lt-LT"/>
        </w:rPr>
        <w:t>50</w:t>
      </w:r>
      <w:r w:rsidRPr="002D51BC">
        <w:rPr>
          <w:rFonts w:ascii="Cambria" w:eastAsia="Arial Unicode MS" w:hAnsi="Cambria" w:cs="Arial Unicode MS"/>
          <w:color w:val="000000"/>
          <w:sz w:val="22"/>
          <w:szCs w:val="22"/>
          <w:bdr w:val="none" w:sz="0" w:space="0" w:color="auto" w:frame="1"/>
          <w:lang w:eastAsia="lt-LT"/>
        </w:rPr>
        <w:t xml:space="preserve"> straipsnio 8 dalyje. Nusta</w:t>
      </w:r>
      <w:r>
        <w:rPr>
          <w:rFonts w:ascii="Cambria" w:eastAsia="Arial Unicode MS" w:hAnsi="Cambria" w:cs="Arial Unicode MS"/>
          <w:color w:val="000000"/>
          <w:sz w:val="22"/>
          <w:szCs w:val="22"/>
          <w:bdr w:val="none" w:sz="0" w:space="0" w:color="auto" w:frame="1"/>
          <w:lang w:eastAsia="lt-LT"/>
        </w:rPr>
        <w:t>tęs</w:t>
      </w:r>
      <w:r w:rsidRPr="002D51BC">
        <w:rPr>
          <w:rFonts w:ascii="Cambria" w:eastAsia="Arial Unicode MS" w:hAnsi="Cambria" w:cs="Arial Unicode MS"/>
          <w:color w:val="000000"/>
          <w:sz w:val="22"/>
          <w:szCs w:val="22"/>
          <w:bdr w:val="none" w:sz="0" w:space="0" w:color="auto" w:frame="1"/>
          <w:lang w:eastAsia="lt-LT"/>
        </w:rPr>
        <w:t xml:space="preserve"> pasiūlymų eilę </w:t>
      </w:r>
      <w:r>
        <w:rPr>
          <w:rFonts w:ascii="Cambria" w:eastAsia="Arial Unicode MS" w:hAnsi="Cambria" w:cs="Arial Unicode MS"/>
          <w:color w:val="000000"/>
          <w:sz w:val="22"/>
          <w:szCs w:val="22"/>
          <w:bdr w:val="none" w:sz="0" w:space="0" w:color="auto" w:frame="1"/>
          <w:lang w:eastAsia="lt-LT"/>
        </w:rPr>
        <w:t>perkantysis subjektas</w:t>
      </w:r>
      <w:r w:rsidRPr="002D51BC">
        <w:rPr>
          <w:rFonts w:ascii="Cambria" w:eastAsia="Arial Unicode MS" w:hAnsi="Cambria" w:cs="Arial Unicode MS"/>
          <w:color w:val="000000"/>
          <w:sz w:val="22"/>
          <w:szCs w:val="22"/>
          <w:bdr w:val="none" w:sz="0" w:space="0" w:color="auto" w:frame="1"/>
          <w:lang w:eastAsia="lt-LT"/>
        </w:rPr>
        <w:t xml:space="preserve"> kreipsis į Nacionaliniam saugumui užtikrinti svarbių objektų apsaugos koordinavimo komisiją dėl numatomo sudaryti sandorio atitikties nacionalinio saugumo interesams. </w:t>
      </w:r>
      <w:r>
        <w:rPr>
          <w:rFonts w:ascii="Cambria" w:eastAsia="Arial Unicode MS" w:hAnsi="Cambria" w:cs="Arial Unicode MS"/>
          <w:color w:val="000000"/>
          <w:sz w:val="22"/>
          <w:szCs w:val="22"/>
          <w:bdr w:val="none" w:sz="0" w:space="0" w:color="auto" w:frame="1"/>
          <w:lang w:eastAsia="lt-LT"/>
        </w:rPr>
        <w:t>Perkantysis subjektas</w:t>
      </w:r>
      <w:r w:rsidRPr="002D51BC">
        <w:rPr>
          <w:rFonts w:ascii="Cambria" w:eastAsia="Arial Unicode MS" w:hAnsi="Cambria" w:cs="Arial Unicode MS"/>
          <w:color w:val="000000"/>
          <w:sz w:val="22"/>
          <w:szCs w:val="22"/>
          <w:bdr w:val="none" w:sz="0" w:space="0" w:color="auto" w:frame="1"/>
          <w:lang w:eastAsia="lt-LT"/>
        </w:rPr>
        <w:t xml:space="preserve"> prašys tiekėjo pateikti Nacionaliniam saugumui užtikrinti svarbių objektų apsaugos koordinavimo komisijos prašomus dokumentus.  </w:t>
      </w:r>
    </w:p>
    <w:p w14:paraId="3CB76486" w14:textId="77777777" w:rsidR="00662815" w:rsidRPr="00E03418" w:rsidRDefault="00662815" w:rsidP="00662815">
      <w:pPr>
        <w:ind w:firstLine="709"/>
        <w:jc w:val="both"/>
        <w:rPr>
          <w:rFonts w:ascii="Cambria" w:hAnsi="Cambria" w:cstheme="minorHAnsi"/>
          <w:sz w:val="22"/>
          <w:szCs w:val="22"/>
        </w:rPr>
      </w:pPr>
    </w:p>
    <w:p w14:paraId="59CADD0B" w14:textId="77777777" w:rsidR="00662815" w:rsidRPr="00E03418" w:rsidRDefault="00662815" w:rsidP="00662815">
      <w:pPr>
        <w:ind w:left="360"/>
        <w:jc w:val="both"/>
        <w:rPr>
          <w:rFonts w:ascii="Cambria" w:hAnsi="Cambria" w:cstheme="minorHAnsi"/>
          <w:sz w:val="22"/>
          <w:szCs w:val="22"/>
        </w:rPr>
      </w:pPr>
      <w:r w:rsidRPr="00E03418">
        <w:rPr>
          <w:rFonts w:ascii="Cambria" w:eastAsia="Arial Unicode MS" w:hAnsi="Cambria" w:cs="Arial Unicode MS"/>
          <w:b/>
          <w:bCs/>
          <w:caps/>
          <w:spacing w:val="4"/>
          <w:sz w:val="22"/>
          <w:szCs w:val="22"/>
          <w:bdr w:val="none" w:sz="0" w:space="0" w:color="auto" w:frame="1"/>
        </w:rPr>
        <w:t xml:space="preserve">18. </w:t>
      </w:r>
      <w:r w:rsidR="00277B42" w:rsidRPr="00E03418">
        <w:rPr>
          <w:rFonts w:ascii="Cambria" w:eastAsia="Arial Unicode MS" w:hAnsi="Cambria" w:cs="Arial Unicode MS"/>
          <w:b/>
          <w:bCs/>
          <w:caps/>
          <w:spacing w:val="4"/>
          <w:sz w:val="22"/>
          <w:szCs w:val="22"/>
          <w:bdr w:val="none" w:sz="0" w:space="0" w:color="auto" w:frame="1"/>
        </w:rPr>
        <w:t>PIRKIMO SĄLYGŲ PRIEDAI</w:t>
      </w:r>
    </w:p>
    <w:p w14:paraId="19AFF6FC" w14:textId="77777777" w:rsidR="00662815" w:rsidRPr="00E03418" w:rsidRDefault="00662815" w:rsidP="00662815">
      <w:pPr>
        <w:ind w:left="360"/>
        <w:jc w:val="both"/>
        <w:rPr>
          <w:rFonts w:ascii="Cambria" w:hAnsi="Cambria" w:cstheme="minorHAnsi"/>
          <w:szCs w:val="24"/>
        </w:rPr>
      </w:pPr>
    </w:p>
    <w:p w14:paraId="58BA814E" w14:textId="0BAF2C82" w:rsidR="00E0456F" w:rsidRPr="00E03418" w:rsidRDefault="000661A2" w:rsidP="00E0456F">
      <w:pPr>
        <w:pStyle w:val="Sraopastraipa"/>
        <w:numPr>
          <w:ilvl w:val="1"/>
          <w:numId w:val="30"/>
        </w:numPr>
        <w:suppressAutoHyphens/>
        <w:spacing w:after="40"/>
        <w:ind w:left="709" w:firstLine="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rPr>
        <w:t>1</w:t>
      </w:r>
      <w:r w:rsidR="00E0456F" w:rsidRPr="00E03418">
        <w:rPr>
          <w:rFonts w:ascii="Cambria" w:eastAsia="Arial Unicode MS" w:hAnsi="Cambria" w:cs="Arial Unicode MS"/>
          <w:color w:val="000000"/>
          <w:sz w:val="22"/>
          <w:szCs w:val="22"/>
          <w:bdr w:val="none" w:sz="0" w:space="0" w:color="auto" w:frame="1"/>
          <w:lang w:eastAsia="lt-LT"/>
        </w:rPr>
        <w:t xml:space="preserve"> Priedas „Techninė specifikacija“.</w:t>
      </w:r>
    </w:p>
    <w:p w14:paraId="05FF830D" w14:textId="77777777" w:rsidR="00E0456F" w:rsidRPr="00E03418" w:rsidRDefault="00E0456F" w:rsidP="00E0456F">
      <w:pPr>
        <w:pStyle w:val="Sraopastraipa"/>
        <w:numPr>
          <w:ilvl w:val="1"/>
          <w:numId w:val="30"/>
        </w:numPr>
        <w:ind w:left="709" w:firstLine="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2 Priedas „Pasiūlymo forma“.</w:t>
      </w:r>
    </w:p>
    <w:p w14:paraId="36534AE9" w14:textId="77777777" w:rsidR="00E0456F" w:rsidRPr="00E03418" w:rsidRDefault="00E0456F" w:rsidP="00E0456F">
      <w:pPr>
        <w:pStyle w:val="Sraopastraipa"/>
        <w:numPr>
          <w:ilvl w:val="1"/>
          <w:numId w:val="30"/>
        </w:numPr>
        <w:suppressAutoHyphens/>
        <w:spacing w:after="40"/>
        <w:ind w:left="709" w:firstLine="0"/>
        <w:jc w:val="both"/>
        <w:rPr>
          <w:rFonts w:ascii="Cambria" w:eastAsia="Arial Unicode MS" w:hAnsi="Cambria" w:cs="Arial Unicode MS"/>
          <w:color w:val="000000"/>
          <w:sz w:val="22"/>
          <w:szCs w:val="22"/>
          <w:bdr w:val="none" w:sz="0" w:space="0" w:color="auto" w:frame="1"/>
          <w:lang w:eastAsia="lt-LT"/>
        </w:rPr>
      </w:pPr>
      <w:r w:rsidRPr="00E03418">
        <w:rPr>
          <w:rFonts w:ascii="Cambria" w:eastAsia="Arial Unicode MS" w:hAnsi="Cambria" w:cs="Arial Unicode MS"/>
          <w:color w:val="000000"/>
          <w:sz w:val="22"/>
          <w:szCs w:val="22"/>
          <w:bdr w:val="none" w:sz="0" w:space="0" w:color="auto" w:frame="1"/>
          <w:lang w:eastAsia="lt-LT"/>
        </w:rPr>
        <w:t>3 Priedas „Sutarties projektas“.</w:t>
      </w:r>
    </w:p>
    <w:p w14:paraId="58052BBE" w14:textId="4727B0E8" w:rsidR="00E43B66" w:rsidRPr="00E03418" w:rsidRDefault="00E43B66" w:rsidP="00E0456F">
      <w:pPr>
        <w:pStyle w:val="Sraopastraipa"/>
        <w:jc w:val="both"/>
        <w:rPr>
          <w:rFonts w:ascii="Cambria" w:eastAsia="Arial Unicode MS" w:hAnsi="Cambria" w:cs="Arial Unicode MS"/>
          <w:color w:val="000000"/>
          <w:sz w:val="22"/>
          <w:szCs w:val="22"/>
          <w:bdr w:val="none" w:sz="0" w:space="0" w:color="auto" w:frame="1"/>
          <w:lang w:eastAsia="lt-LT"/>
        </w:rPr>
      </w:pPr>
    </w:p>
    <w:p w14:paraId="01A27520" w14:textId="29E0EED4" w:rsidR="00F050CC" w:rsidRPr="00E03418" w:rsidRDefault="00F050CC">
      <w:pPr>
        <w:pStyle w:val="Parasas"/>
        <w:rPr>
          <w:rFonts w:ascii="Cambria" w:hAnsi="Cambria"/>
        </w:rPr>
      </w:pPr>
    </w:p>
    <w:p w14:paraId="0EF24313" w14:textId="77777777" w:rsidR="00F050CC" w:rsidRPr="00E03418" w:rsidRDefault="00F050CC">
      <w:pPr>
        <w:pStyle w:val="Paskutinepastraipa"/>
        <w:spacing w:after="120"/>
        <w:rPr>
          <w:rFonts w:ascii="Cambria" w:hAnsi="Cambria"/>
        </w:rPr>
      </w:pPr>
    </w:p>
    <w:sectPr w:rsidR="00F050CC" w:rsidRPr="00E03418" w:rsidSect="000929E1">
      <w:headerReference w:type="default" r:id="rId15"/>
      <w:footerReference w:type="default" r:id="rId16"/>
      <w:type w:val="continuous"/>
      <w:pgSz w:w="11906" w:h="16838" w:code="9"/>
      <w:pgMar w:top="1134" w:right="567" w:bottom="1134" w:left="1276"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F6939" w14:textId="77777777" w:rsidR="00B11912" w:rsidRDefault="00B11912">
      <w:r>
        <w:separator/>
      </w:r>
    </w:p>
  </w:endnote>
  <w:endnote w:type="continuationSeparator" w:id="0">
    <w:p w14:paraId="411E60AE" w14:textId="77777777" w:rsidR="00B11912" w:rsidRDefault="00B11912">
      <w:r>
        <w:continuationSeparator/>
      </w:r>
    </w:p>
  </w:endnote>
  <w:endnote w:type="continuationNotice" w:id="1">
    <w:p w14:paraId="6B8D8F3D" w14:textId="77777777" w:rsidR="00B11912" w:rsidRDefault="00B11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D2369" w14:textId="77777777" w:rsidR="0044726B" w:rsidRDefault="0044726B">
    <w:pPr>
      <w:pStyle w:val="Porat"/>
      <w:tabs>
        <w:tab w:val="clear" w:pos="4153"/>
        <w:tab w:val="clear" w:pos="8306"/>
        <w:tab w:val="center" w:pos="4820"/>
        <w:tab w:val="right" w:pos="9639"/>
      </w:tabs>
      <w:rPr>
        <w:sz w:val="20"/>
      </w:rPr>
    </w:pPr>
    <w:r>
      <w:rPr>
        <w:sz w:val="20"/>
      </w:rPr>
      <w:tab/>
    </w:r>
    <w:r>
      <w:rPr>
        <w:sz w:val="20"/>
      </w:rPr>
      <w:tab/>
    </w:r>
    <w:r>
      <w:rPr>
        <w:sz w:val="20"/>
      </w:rPr>
      <w:fldChar w:fldCharType="begin"/>
    </w:r>
    <w:r>
      <w:rPr>
        <w:sz w:val="20"/>
      </w:rPr>
      <w:instrText xml:space="preserve"> FILENAME </w:instrText>
    </w:r>
    <w:r>
      <w:rPr>
        <w:sz w:val="20"/>
      </w:rPr>
      <w:fldChar w:fldCharType="separate"/>
    </w:r>
    <w:r w:rsidR="00277B42">
      <w:rPr>
        <w:noProof/>
        <w:sz w:val="20"/>
      </w:rPr>
      <w:t>Dokumentas2</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63604"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3C469" w14:textId="77777777" w:rsidR="00B11912" w:rsidRDefault="00B11912">
      <w:r>
        <w:separator/>
      </w:r>
    </w:p>
  </w:footnote>
  <w:footnote w:type="continuationSeparator" w:id="0">
    <w:p w14:paraId="5F43B933" w14:textId="77777777" w:rsidR="00B11912" w:rsidRDefault="00B11912">
      <w:r>
        <w:continuationSeparator/>
      </w:r>
    </w:p>
  </w:footnote>
  <w:footnote w:type="continuationNotice" w:id="1">
    <w:p w14:paraId="52E6A9FF" w14:textId="77777777" w:rsidR="00B11912" w:rsidRDefault="00B1191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F99B4" w14:textId="35595613"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990082">
      <w:rPr>
        <w:rStyle w:val="Puslapionumeris"/>
        <w:noProof/>
      </w:rPr>
      <w:t>10</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0C50D1"/>
    <w:multiLevelType w:val="multilevel"/>
    <w:tmpl w:val="19BA4BA8"/>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sz w:val="22"/>
        <w:szCs w:val="22"/>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10" w15:restartNumberingAfterBreak="0">
    <w:nsid w:val="08DA5081"/>
    <w:multiLevelType w:val="multilevel"/>
    <w:tmpl w:val="886ABB5E"/>
    <w:lvl w:ilvl="0">
      <w:start w:val="1"/>
      <w:numFmt w:val="decimal"/>
      <w:lvlText w:val="%1."/>
      <w:lvlJc w:val="left"/>
      <w:pPr>
        <w:ind w:left="720" w:hanging="360"/>
      </w:pPr>
      <w:rPr>
        <w:b/>
        <w:color w:val="auto"/>
      </w:rPr>
    </w:lvl>
    <w:lvl w:ilvl="1">
      <w:start w:val="1"/>
      <w:numFmt w:val="decimal"/>
      <w:isLgl/>
      <w:lvlText w:val="%1.%2."/>
      <w:lvlJc w:val="left"/>
      <w:pPr>
        <w:ind w:left="973" w:hanging="405"/>
      </w:pPr>
      <w:rPr>
        <w:rFonts w:ascii="Cambria" w:hAnsi="Cambria" w:hint="default"/>
        <w:b w:val="0"/>
        <w:color w:val="auto"/>
        <w:sz w:val="22"/>
        <w:szCs w:val="22"/>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0F085262"/>
    <w:multiLevelType w:val="multilevel"/>
    <w:tmpl w:val="620265A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0E54AC4"/>
    <w:multiLevelType w:val="multilevel"/>
    <w:tmpl w:val="7B68A2F6"/>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15:restartNumberingAfterBreak="0">
    <w:nsid w:val="26414115"/>
    <w:multiLevelType w:val="multilevel"/>
    <w:tmpl w:val="7B68A2F6"/>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8D620EA"/>
    <w:multiLevelType w:val="multilevel"/>
    <w:tmpl w:val="19BA4BA8"/>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sz w:val="22"/>
        <w:szCs w:val="22"/>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4B3874F3"/>
    <w:multiLevelType w:val="hybridMultilevel"/>
    <w:tmpl w:val="CE8C63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1"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2" w15:restartNumberingAfterBreak="0">
    <w:nsid w:val="5CE801E7"/>
    <w:multiLevelType w:val="hybridMultilevel"/>
    <w:tmpl w:val="697059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6A7749"/>
    <w:multiLevelType w:val="multilevel"/>
    <w:tmpl w:val="050A9804"/>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2BD428C"/>
    <w:multiLevelType w:val="multilevel"/>
    <w:tmpl w:val="53E6049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06943B6"/>
    <w:multiLevelType w:val="multilevel"/>
    <w:tmpl w:val="886ABB5E"/>
    <w:lvl w:ilvl="0">
      <w:start w:val="1"/>
      <w:numFmt w:val="decimal"/>
      <w:lvlText w:val="%1."/>
      <w:lvlJc w:val="left"/>
      <w:pPr>
        <w:ind w:left="720" w:hanging="360"/>
      </w:pPr>
      <w:rPr>
        <w:b/>
        <w:color w:val="auto"/>
      </w:rPr>
    </w:lvl>
    <w:lvl w:ilvl="1">
      <w:start w:val="1"/>
      <w:numFmt w:val="decimal"/>
      <w:isLgl/>
      <w:lvlText w:val="%1.%2."/>
      <w:lvlJc w:val="left"/>
      <w:pPr>
        <w:ind w:left="973" w:hanging="405"/>
      </w:pPr>
      <w:rPr>
        <w:rFonts w:ascii="Cambria" w:hAnsi="Cambria" w:hint="default"/>
        <w:b w:val="0"/>
        <w:color w:val="auto"/>
        <w:sz w:val="22"/>
        <w:szCs w:val="22"/>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6" w15:restartNumberingAfterBreak="0">
    <w:nsid w:val="717315A8"/>
    <w:multiLevelType w:val="multilevel"/>
    <w:tmpl w:val="7B68A2F6"/>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2BD7DBD"/>
    <w:multiLevelType w:val="multilevel"/>
    <w:tmpl w:val="19BA4BA8"/>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sz w:val="22"/>
        <w:szCs w:val="22"/>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9"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77CC22C6"/>
    <w:multiLevelType w:val="hybridMultilevel"/>
    <w:tmpl w:val="98F69F9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abstractNumId w:val="7"/>
  </w:num>
  <w:num w:numId="2">
    <w:abstractNumId w:val="6"/>
  </w:num>
  <w:num w:numId="3">
    <w:abstractNumId w:val="5"/>
  </w:num>
  <w:num w:numId="4">
    <w:abstractNumId w:val="4"/>
  </w:num>
  <w:num w:numId="5">
    <w:abstractNumId w:val="3"/>
  </w:num>
  <w:num w:numId="6">
    <w:abstractNumId w:val="19"/>
  </w:num>
  <w:num w:numId="7">
    <w:abstractNumId w:val="29"/>
  </w:num>
  <w:num w:numId="8">
    <w:abstractNumId w:val="2"/>
  </w:num>
  <w:num w:numId="9">
    <w:abstractNumId w:val="1"/>
  </w:num>
  <w:num w:numId="10">
    <w:abstractNumId w:val="0"/>
  </w:num>
  <w:num w:numId="11">
    <w:abstractNumId w:val="18"/>
  </w:num>
  <w:num w:numId="12">
    <w:abstractNumId w:val="20"/>
  </w:num>
  <w:num w:numId="13">
    <w:abstractNumId w:val="16"/>
  </w:num>
  <w:num w:numId="14">
    <w:abstractNumId w:val="21"/>
  </w:num>
  <w:num w:numId="15">
    <w:abstractNumId w:val="9"/>
  </w:num>
  <w:num w:numId="16">
    <w:abstractNumId w:val="25"/>
  </w:num>
  <w:num w:numId="17">
    <w:abstractNumId w:val="25"/>
  </w:num>
  <w:num w:numId="18">
    <w:abstractNumId w:val="23"/>
  </w:num>
  <w:num w:numId="19">
    <w:abstractNumId w:val="11"/>
  </w:num>
  <w:num w:numId="20">
    <w:abstractNumId w:val="27"/>
  </w:num>
  <w:num w:numId="21">
    <w:abstractNumId w:val="24"/>
  </w:num>
  <w:num w:numId="22">
    <w:abstractNumId w:val="17"/>
  </w:num>
  <w:num w:numId="23">
    <w:abstractNumId w:val="30"/>
  </w:num>
  <w:num w:numId="24">
    <w:abstractNumId w:val="12"/>
  </w:num>
  <w:num w:numId="25">
    <w:abstractNumId w:val="26"/>
  </w:num>
  <w:num w:numId="26">
    <w:abstractNumId w:val="13"/>
  </w:num>
  <w:num w:numId="27">
    <w:abstractNumId w:val="8"/>
  </w:num>
  <w:num w:numId="28">
    <w:abstractNumId w:val="28"/>
  </w:num>
  <w:num w:numId="29">
    <w:abstractNumId w:val="15"/>
  </w:num>
  <w:num w:numId="30">
    <w:abstractNumId w:val="14"/>
  </w:num>
  <w:num w:numId="31">
    <w:abstractNumId w:val="22"/>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277B42"/>
    <w:rsid w:val="00020C79"/>
    <w:rsid w:val="00061BFD"/>
    <w:rsid w:val="00064D0F"/>
    <w:rsid w:val="000661A2"/>
    <w:rsid w:val="00080F91"/>
    <w:rsid w:val="00086959"/>
    <w:rsid w:val="0009278E"/>
    <w:rsid w:val="000929E1"/>
    <w:rsid w:val="000C21E2"/>
    <w:rsid w:val="000E24F7"/>
    <w:rsid w:val="000E4273"/>
    <w:rsid w:val="000F70B4"/>
    <w:rsid w:val="00107066"/>
    <w:rsid w:val="00111A41"/>
    <w:rsid w:val="00124481"/>
    <w:rsid w:val="001244F5"/>
    <w:rsid w:val="00132D44"/>
    <w:rsid w:val="0014571F"/>
    <w:rsid w:val="00156A7A"/>
    <w:rsid w:val="001600A6"/>
    <w:rsid w:val="00171DCD"/>
    <w:rsid w:val="001971E7"/>
    <w:rsid w:val="001A48D1"/>
    <w:rsid w:val="001B0A14"/>
    <w:rsid w:val="001C4FF1"/>
    <w:rsid w:val="001D73B2"/>
    <w:rsid w:val="001E4A11"/>
    <w:rsid w:val="001F06B6"/>
    <w:rsid w:val="001F2580"/>
    <w:rsid w:val="00220682"/>
    <w:rsid w:val="00220E72"/>
    <w:rsid w:val="00230657"/>
    <w:rsid w:val="002504C4"/>
    <w:rsid w:val="00262BCA"/>
    <w:rsid w:val="00263359"/>
    <w:rsid w:val="00277B42"/>
    <w:rsid w:val="00295429"/>
    <w:rsid w:val="002B098F"/>
    <w:rsid w:val="002B55C5"/>
    <w:rsid w:val="002B560F"/>
    <w:rsid w:val="002C1E5A"/>
    <w:rsid w:val="002C7B2C"/>
    <w:rsid w:val="002D0BDB"/>
    <w:rsid w:val="002D51BC"/>
    <w:rsid w:val="002E1C31"/>
    <w:rsid w:val="002E1EC2"/>
    <w:rsid w:val="002E6F64"/>
    <w:rsid w:val="00300150"/>
    <w:rsid w:val="003031F3"/>
    <w:rsid w:val="00310299"/>
    <w:rsid w:val="00311D26"/>
    <w:rsid w:val="00316346"/>
    <w:rsid w:val="00321EDA"/>
    <w:rsid w:val="003251B5"/>
    <w:rsid w:val="00326419"/>
    <w:rsid w:val="00375C9F"/>
    <w:rsid w:val="00377441"/>
    <w:rsid w:val="0038343C"/>
    <w:rsid w:val="00384FF5"/>
    <w:rsid w:val="003A1915"/>
    <w:rsid w:val="003A1C0D"/>
    <w:rsid w:val="003E7E5E"/>
    <w:rsid w:val="00402497"/>
    <w:rsid w:val="00436340"/>
    <w:rsid w:val="0044726B"/>
    <w:rsid w:val="00464355"/>
    <w:rsid w:val="004712F8"/>
    <w:rsid w:val="004734FE"/>
    <w:rsid w:val="00481105"/>
    <w:rsid w:val="004A627A"/>
    <w:rsid w:val="004B75F2"/>
    <w:rsid w:val="004D2AE8"/>
    <w:rsid w:val="004D45FF"/>
    <w:rsid w:val="004F454D"/>
    <w:rsid w:val="0050023D"/>
    <w:rsid w:val="0053033D"/>
    <w:rsid w:val="005462FF"/>
    <w:rsid w:val="0056762C"/>
    <w:rsid w:val="005719C8"/>
    <w:rsid w:val="00585944"/>
    <w:rsid w:val="0059266B"/>
    <w:rsid w:val="005A1733"/>
    <w:rsid w:val="005B1D3F"/>
    <w:rsid w:val="005B5305"/>
    <w:rsid w:val="00611FAD"/>
    <w:rsid w:val="00631E86"/>
    <w:rsid w:val="00635085"/>
    <w:rsid w:val="00642825"/>
    <w:rsid w:val="00662815"/>
    <w:rsid w:val="0068410F"/>
    <w:rsid w:val="00694609"/>
    <w:rsid w:val="006E1E7D"/>
    <w:rsid w:val="006F2E17"/>
    <w:rsid w:val="007010A8"/>
    <w:rsid w:val="00704E6E"/>
    <w:rsid w:val="00715202"/>
    <w:rsid w:val="00723D72"/>
    <w:rsid w:val="0074483D"/>
    <w:rsid w:val="00751BC3"/>
    <w:rsid w:val="00754ACF"/>
    <w:rsid w:val="00757045"/>
    <w:rsid w:val="00761B8D"/>
    <w:rsid w:val="00775F7E"/>
    <w:rsid w:val="00777833"/>
    <w:rsid w:val="00782981"/>
    <w:rsid w:val="00791F46"/>
    <w:rsid w:val="007A44E4"/>
    <w:rsid w:val="007E644F"/>
    <w:rsid w:val="008067DD"/>
    <w:rsid w:val="0083713E"/>
    <w:rsid w:val="0085369F"/>
    <w:rsid w:val="00864137"/>
    <w:rsid w:val="00864C42"/>
    <w:rsid w:val="008A5350"/>
    <w:rsid w:val="008D2512"/>
    <w:rsid w:val="008D392D"/>
    <w:rsid w:val="008E784E"/>
    <w:rsid w:val="008F04E0"/>
    <w:rsid w:val="00927446"/>
    <w:rsid w:val="00950660"/>
    <w:rsid w:val="00956E74"/>
    <w:rsid w:val="00974EA5"/>
    <w:rsid w:val="009832A4"/>
    <w:rsid w:val="00985174"/>
    <w:rsid w:val="00990082"/>
    <w:rsid w:val="00990A45"/>
    <w:rsid w:val="009935B4"/>
    <w:rsid w:val="00993BE4"/>
    <w:rsid w:val="009A3BFC"/>
    <w:rsid w:val="009C4C04"/>
    <w:rsid w:val="009D0F7A"/>
    <w:rsid w:val="00A00D1F"/>
    <w:rsid w:val="00A33302"/>
    <w:rsid w:val="00A52D9E"/>
    <w:rsid w:val="00A5460D"/>
    <w:rsid w:val="00A607AA"/>
    <w:rsid w:val="00A825E0"/>
    <w:rsid w:val="00A915AC"/>
    <w:rsid w:val="00AA4878"/>
    <w:rsid w:val="00AB432E"/>
    <w:rsid w:val="00AE1258"/>
    <w:rsid w:val="00AE7715"/>
    <w:rsid w:val="00AF63C4"/>
    <w:rsid w:val="00B11912"/>
    <w:rsid w:val="00B2196A"/>
    <w:rsid w:val="00B240C4"/>
    <w:rsid w:val="00B248C7"/>
    <w:rsid w:val="00B24B33"/>
    <w:rsid w:val="00B31181"/>
    <w:rsid w:val="00B57DA4"/>
    <w:rsid w:val="00B72FA7"/>
    <w:rsid w:val="00B81855"/>
    <w:rsid w:val="00B97702"/>
    <w:rsid w:val="00BA7AEF"/>
    <w:rsid w:val="00BB640F"/>
    <w:rsid w:val="00BB64AE"/>
    <w:rsid w:val="00BD24A0"/>
    <w:rsid w:val="00BE55EA"/>
    <w:rsid w:val="00BE66A8"/>
    <w:rsid w:val="00C16FBC"/>
    <w:rsid w:val="00C2000A"/>
    <w:rsid w:val="00C331E4"/>
    <w:rsid w:val="00C36CAE"/>
    <w:rsid w:val="00C40176"/>
    <w:rsid w:val="00C52170"/>
    <w:rsid w:val="00C54404"/>
    <w:rsid w:val="00C5465F"/>
    <w:rsid w:val="00C63A4E"/>
    <w:rsid w:val="00C66B84"/>
    <w:rsid w:val="00C72297"/>
    <w:rsid w:val="00C7524A"/>
    <w:rsid w:val="00C76609"/>
    <w:rsid w:val="00C80FE5"/>
    <w:rsid w:val="00C85048"/>
    <w:rsid w:val="00C86A4F"/>
    <w:rsid w:val="00CA2FBB"/>
    <w:rsid w:val="00CB0CEC"/>
    <w:rsid w:val="00CB1298"/>
    <w:rsid w:val="00CB2B37"/>
    <w:rsid w:val="00CB57BF"/>
    <w:rsid w:val="00CB781F"/>
    <w:rsid w:val="00CC2793"/>
    <w:rsid w:val="00CD0CD4"/>
    <w:rsid w:val="00CD7061"/>
    <w:rsid w:val="00CD7C61"/>
    <w:rsid w:val="00CF0F3F"/>
    <w:rsid w:val="00CF33B0"/>
    <w:rsid w:val="00CF4858"/>
    <w:rsid w:val="00CF79D2"/>
    <w:rsid w:val="00D01841"/>
    <w:rsid w:val="00D03B6B"/>
    <w:rsid w:val="00D0469E"/>
    <w:rsid w:val="00D12F28"/>
    <w:rsid w:val="00D238E0"/>
    <w:rsid w:val="00D351B6"/>
    <w:rsid w:val="00D70CA2"/>
    <w:rsid w:val="00D75E7F"/>
    <w:rsid w:val="00D81CC6"/>
    <w:rsid w:val="00DB5892"/>
    <w:rsid w:val="00DC3A10"/>
    <w:rsid w:val="00DD197F"/>
    <w:rsid w:val="00DD68E1"/>
    <w:rsid w:val="00DE1972"/>
    <w:rsid w:val="00DE43C1"/>
    <w:rsid w:val="00E001C9"/>
    <w:rsid w:val="00E03418"/>
    <w:rsid w:val="00E0456F"/>
    <w:rsid w:val="00E0583C"/>
    <w:rsid w:val="00E2299A"/>
    <w:rsid w:val="00E35EAC"/>
    <w:rsid w:val="00E43B66"/>
    <w:rsid w:val="00E520CB"/>
    <w:rsid w:val="00E5246B"/>
    <w:rsid w:val="00E54250"/>
    <w:rsid w:val="00E71478"/>
    <w:rsid w:val="00E80409"/>
    <w:rsid w:val="00E86088"/>
    <w:rsid w:val="00E978FC"/>
    <w:rsid w:val="00EA0C01"/>
    <w:rsid w:val="00F050CC"/>
    <w:rsid w:val="00F170C8"/>
    <w:rsid w:val="00F26386"/>
    <w:rsid w:val="00F52E84"/>
    <w:rsid w:val="00F57386"/>
    <w:rsid w:val="00F60772"/>
    <w:rsid w:val="00F808A9"/>
    <w:rsid w:val="00F86542"/>
    <w:rsid w:val="00FD1BE4"/>
    <w:rsid w:val="00FD44D7"/>
    <w:rsid w:val="00FE1E62"/>
    <w:rsid w:val="00FE464A"/>
    <w:rsid w:val="00FF53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0A703B"/>
  <w15:chartTrackingRefBased/>
  <w15:docId w15:val="{7949F3BB-7D7D-4BEC-99B4-8F0CAE9F7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77B42"/>
    <w:rPr>
      <w:sz w:val="24"/>
      <w:lang w:eastAsia="en-US"/>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277B42"/>
    <w:pPr>
      <w:ind w:left="720"/>
      <w:contextualSpacing/>
    </w:pPr>
    <w:rPr>
      <w:lang w:eastAsia="en-US"/>
    </w:rPr>
  </w:style>
  <w:style w:type="paragraph" w:customStyle="1" w:styleId="Body2">
    <w:name w:val="Body 2"/>
    <w:rsid w:val="00277B4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277B42"/>
    <w:rPr>
      <w:sz w:val="24"/>
    </w:rPr>
  </w:style>
  <w:style w:type="table" w:styleId="Lentelstinklelis">
    <w:name w:val="Table Grid"/>
    <w:basedOn w:val="prastojilentel"/>
    <w:uiPriority w:val="59"/>
    <w:rsid w:val="004A6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rsid w:val="00CD7C61"/>
    <w:rPr>
      <w:color w:val="954F72" w:themeColor="followedHyperlink"/>
      <w:u w:val="single"/>
    </w:rPr>
  </w:style>
  <w:style w:type="paragraph" w:styleId="Pagrindinistekstas2">
    <w:name w:val="Body Text 2"/>
    <w:basedOn w:val="prastasis"/>
    <w:link w:val="Pagrindinistekstas2Diagrama"/>
    <w:rsid w:val="00AA4878"/>
    <w:pPr>
      <w:spacing w:after="120" w:line="480" w:lineRule="auto"/>
    </w:pPr>
  </w:style>
  <w:style w:type="character" w:customStyle="1" w:styleId="Pagrindinistekstas2Diagrama">
    <w:name w:val="Pagrindinis tekstas 2 Diagrama"/>
    <w:basedOn w:val="Numatytasispastraiposriftas"/>
    <w:link w:val="Pagrindinistekstas2"/>
    <w:rsid w:val="00AA4878"/>
    <w:rPr>
      <w:sz w:val="24"/>
    </w:rPr>
  </w:style>
  <w:style w:type="character" w:styleId="Komentaronuoroda">
    <w:name w:val="annotation reference"/>
    <w:basedOn w:val="Numatytasispastraiposriftas"/>
    <w:rsid w:val="0083713E"/>
    <w:rPr>
      <w:sz w:val="16"/>
      <w:szCs w:val="16"/>
    </w:rPr>
  </w:style>
  <w:style w:type="paragraph" w:styleId="Komentarotekstas">
    <w:name w:val="annotation text"/>
    <w:basedOn w:val="prastasis"/>
    <w:link w:val="KomentarotekstasDiagrama"/>
    <w:rsid w:val="0083713E"/>
    <w:rPr>
      <w:sz w:val="20"/>
    </w:rPr>
  </w:style>
  <w:style w:type="character" w:customStyle="1" w:styleId="KomentarotekstasDiagrama">
    <w:name w:val="Komentaro tekstas Diagrama"/>
    <w:basedOn w:val="Numatytasispastraiposriftas"/>
    <w:link w:val="Komentarotekstas"/>
    <w:rsid w:val="0083713E"/>
  </w:style>
  <w:style w:type="paragraph" w:styleId="Komentarotema">
    <w:name w:val="annotation subject"/>
    <w:basedOn w:val="Komentarotekstas"/>
    <w:next w:val="Komentarotekstas"/>
    <w:link w:val="KomentarotemaDiagrama"/>
    <w:semiHidden/>
    <w:unhideWhenUsed/>
    <w:rsid w:val="0083713E"/>
    <w:rPr>
      <w:b/>
      <w:bCs/>
    </w:rPr>
  </w:style>
  <w:style w:type="character" w:customStyle="1" w:styleId="KomentarotemaDiagrama">
    <w:name w:val="Komentaro tema Diagrama"/>
    <w:basedOn w:val="KomentarotekstasDiagrama"/>
    <w:link w:val="Komentarotema"/>
    <w:semiHidden/>
    <w:rsid w:val="0083713E"/>
    <w:rPr>
      <w:b/>
      <w:bCs/>
    </w:rPr>
  </w:style>
  <w:style w:type="paragraph" w:styleId="Pataisymai">
    <w:name w:val="Revision"/>
    <w:hidden/>
    <w:uiPriority w:val="99"/>
    <w:semiHidden/>
    <w:rsid w:val="0014571F"/>
    <w:rPr>
      <w:sz w:val="24"/>
    </w:rPr>
  </w:style>
  <w:style w:type="paragraph" w:styleId="Puslapioinaostekstas">
    <w:name w:val="footnote text"/>
    <w:aliases w:val=" Diagrama1,Diagrama1"/>
    <w:basedOn w:val="prastasis"/>
    <w:link w:val="PuslapioinaostekstasDiagrama"/>
    <w:uiPriority w:val="99"/>
    <w:unhideWhenUsed/>
    <w:rsid w:val="00B31181"/>
    <w:rPr>
      <w:rFonts w:ascii="Calibri" w:hAnsi="Calibri"/>
      <w:sz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31181"/>
    <w:rPr>
      <w:rFonts w:ascii="Calibri" w:hAnsi="Calibri"/>
      <w:lang w:eastAsia="en-US"/>
    </w:rPr>
  </w:style>
  <w:style w:type="character" w:styleId="Puslapioinaosnuoroda">
    <w:name w:val="footnote reference"/>
    <w:uiPriority w:val="99"/>
    <w:unhideWhenUsed/>
    <w:rsid w:val="00B31181"/>
    <w:rPr>
      <w:rFonts w:cs="Times New Roman"/>
      <w:vertAlign w:val="superscript"/>
    </w:rPr>
  </w:style>
  <w:style w:type="paragraph" w:customStyle="1" w:styleId="xmsonormal">
    <w:name w:val="x_msonormal"/>
    <w:basedOn w:val="prastasis"/>
    <w:rsid w:val="000929E1"/>
    <w:pPr>
      <w:spacing w:before="100" w:beforeAutospacing="1" w:after="100" w:afterAutospacing="1"/>
    </w:pPr>
    <w:rPr>
      <w:szCs w:val="24"/>
    </w:rPr>
  </w:style>
  <w:style w:type="table" w:customStyle="1" w:styleId="TableGrid3">
    <w:name w:val="Table Grid3"/>
    <w:basedOn w:val="prastojilentel"/>
    <w:next w:val="Lentelstinklelis"/>
    <w:uiPriority w:val="39"/>
    <w:rsid w:val="001F25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357360">
      <w:bodyDiv w:val="1"/>
      <w:marLeft w:val="0"/>
      <w:marRight w:val="0"/>
      <w:marTop w:val="0"/>
      <w:marBottom w:val="0"/>
      <w:divBdr>
        <w:top w:val="none" w:sz="0" w:space="0" w:color="auto"/>
        <w:left w:val="none" w:sz="0" w:space="0" w:color="auto"/>
        <w:bottom w:val="none" w:sz="0" w:space="0" w:color="auto"/>
        <w:right w:val="none" w:sz="0" w:space="0" w:color="auto"/>
      </w:divBdr>
    </w:div>
    <w:div w:id="781730055">
      <w:bodyDiv w:val="1"/>
      <w:marLeft w:val="0"/>
      <w:marRight w:val="0"/>
      <w:marTop w:val="0"/>
      <w:marBottom w:val="0"/>
      <w:divBdr>
        <w:top w:val="none" w:sz="0" w:space="0" w:color="auto"/>
        <w:left w:val="none" w:sz="0" w:space="0" w:color="auto"/>
        <w:bottom w:val="none" w:sz="0" w:space="0" w:color="auto"/>
        <w:right w:val="none" w:sz="0" w:space="0" w:color="auto"/>
      </w:divBdr>
    </w:div>
    <w:div w:id="945190817">
      <w:bodyDiv w:val="1"/>
      <w:marLeft w:val="0"/>
      <w:marRight w:val="0"/>
      <w:marTop w:val="0"/>
      <w:marBottom w:val="0"/>
      <w:divBdr>
        <w:top w:val="none" w:sz="0" w:space="0" w:color="auto"/>
        <w:left w:val="none" w:sz="0" w:space="0" w:color="auto"/>
        <w:bottom w:val="none" w:sz="0" w:space="0" w:color="auto"/>
        <w:right w:val="none" w:sz="0" w:space="0" w:color="auto"/>
      </w:divBdr>
    </w:div>
    <w:div w:id="1049037473">
      <w:bodyDiv w:val="1"/>
      <w:marLeft w:val="0"/>
      <w:marRight w:val="0"/>
      <w:marTop w:val="0"/>
      <w:marBottom w:val="0"/>
      <w:divBdr>
        <w:top w:val="none" w:sz="0" w:space="0" w:color="auto"/>
        <w:left w:val="none" w:sz="0" w:space="0" w:color="auto"/>
        <w:bottom w:val="none" w:sz="0" w:space="0" w:color="auto"/>
        <w:right w:val="none" w:sz="0" w:space="0" w:color="auto"/>
      </w:divBdr>
    </w:div>
    <w:div w:id="1100562598">
      <w:bodyDiv w:val="1"/>
      <w:marLeft w:val="0"/>
      <w:marRight w:val="0"/>
      <w:marTop w:val="0"/>
      <w:marBottom w:val="0"/>
      <w:divBdr>
        <w:top w:val="none" w:sz="0" w:space="0" w:color="auto"/>
        <w:left w:val="none" w:sz="0" w:space="0" w:color="auto"/>
        <w:bottom w:val="none" w:sz="0" w:space="0" w:color="auto"/>
        <w:right w:val="none" w:sz="0" w:space="0" w:color="auto"/>
      </w:divBdr>
    </w:div>
    <w:div w:id="1617562503">
      <w:bodyDiv w:val="1"/>
      <w:marLeft w:val="0"/>
      <w:marRight w:val="0"/>
      <w:marTop w:val="0"/>
      <w:marBottom w:val="0"/>
      <w:divBdr>
        <w:top w:val="none" w:sz="0" w:space="0" w:color="auto"/>
        <w:left w:val="none" w:sz="0" w:space="0" w:color="auto"/>
        <w:bottom w:val="none" w:sz="0" w:space="0" w:color="auto"/>
        <w:right w:val="none" w:sz="0" w:space="0" w:color="auto"/>
      </w:divBdr>
    </w:div>
    <w:div w:id="1701735891">
      <w:bodyDiv w:val="1"/>
      <w:marLeft w:val="0"/>
      <w:marRight w:val="0"/>
      <w:marTop w:val="0"/>
      <w:marBottom w:val="0"/>
      <w:divBdr>
        <w:top w:val="none" w:sz="0" w:space="0" w:color="auto"/>
        <w:left w:val="none" w:sz="0" w:space="0" w:color="auto"/>
        <w:bottom w:val="none" w:sz="0" w:space="0" w:color="auto"/>
        <w:right w:val="none" w:sz="0" w:space="0" w:color="auto"/>
      </w:divBdr>
    </w:div>
    <w:div w:id="174078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amune.bakutiene@kaunovandenys.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irkimai.eviesiejipirkim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AC545-E3C0-4707-81FC-DFD37795C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222</TotalTime>
  <Pages>10</Pages>
  <Words>21994</Words>
  <Characters>12537</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22</cp:revision>
  <cp:lastPrinted>2021-12-06T06:46:00Z</cp:lastPrinted>
  <dcterms:created xsi:type="dcterms:W3CDTF">2025-10-20T12:36:00Z</dcterms:created>
  <dcterms:modified xsi:type="dcterms:W3CDTF">2025-12-30T08:37:00Z</dcterms:modified>
</cp:coreProperties>
</file>